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3E4" w:rsidRDefault="00960170" w:rsidP="00FE43E4">
      <w:pPr>
        <w:spacing w:after="0" w:line="240" w:lineRule="auto"/>
        <w:jc w:val="both"/>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simplePos x="0" y="0"/>
            <wp:positionH relativeFrom="margin">
              <wp:posOffset>-1237790</wp:posOffset>
            </wp:positionH>
            <wp:positionV relativeFrom="paragraph">
              <wp:posOffset>-209309</wp:posOffset>
            </wp:positionV>
            <wp:extent cx="7646276" cy="10515469"/>
            <wp:effectExtent l="0" t="0" r="0" b="63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3298" cy="10525125"/>
                    </a:xfrm>
                    <a:prstGeom prst="rect">
                      <a:avLst/>
                    </a:prstGeom>
                  </pic:spPr>
                </pic:pic>
              </a:graphicData>
            </a:graphic>
            <wp14:sizeRelH relativeFrom="margin">
              <wp14:pctWidth>0</wp14:pctWidth>
            </wp14:sizeRelH>
            <wp14:sizeRelV relativeFrom="margin">
              <wp14:pctHeight>0</wp14:pctHeight>
            </wp14:sizeRelV>
          </wp:anchor>
        </w:drawing>
      </w:r>
    </w:p>
    <w:p w:rsidR="00FE43E4" w:rsidRDefault="00FE43E4" w:rsidP="00FE43E4">
      <w:pPr>
        <w:spacing w:after="0" w:line="240" w:lineRule="auto"/>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4880"/>
        <w:gridCol w:w="285"/>
        <w:gridCol w:w="4179"/>
      </w:tblGrid>
      <w:tr w:rsidR="00FE43E4" w:rsidRPr="00734638" w:rsidTr="00FE43E4">
        <w:tc>
          <w:tcPr>
            <w:tcW w:w="5211" w:type="dxa"/>
          </w:tcPr>
          <w:p w:rsidR="00FE43E4" w:rsidRPr="00734638" w:rsidRDefault="00FE43E4" w:rsidP="00FE43E4">
            <w:pPr>
              <w:jc w:val="both"/>
              <w:rPr>
                <w:rFonts w:ascii="Times New Roman" w:hAnsi="Times New Roman" w:cs="Times New Roman"/>
                <w:b/>
                <w:sz w:val="24"/>
                <w:szCs w:val="24"/>
              </w:rPr>
            </w:pPr>
            <w:r w:rsidRPr="00734638">
              <w:rPr>
                <w:rFonts w:ascii="Times New Roman" w:hAnsi="Times New Roman" w:cs="Times New Roman"/>
                <w:b/>
                <w:sz w:val="24"/>
                <w:szCs w:val="24"/>
              </w:rPr>
              <w:t>СОГЛАСОВАНО</w:t>
            </w:r>
          </w:p>
          <w:p w:rsidR="00FE43E4" w:rsidRPr="00734638" w:rsidRDefault="00FE43E4" w:rsidP="00FE43E4">
            <w:pPr>
              <w:jc w:val="both"/>
              <w:rPr>
                <w:rFonts w:ascii="Times New Roman" w:hAnsi="Times New Roman" w:cs="Times New Roman"/>
                <w:b/>
                <w:sz w:val="24"/>
                <w:szCs w:val="24"/>
              </w:rPr>
            </w:pPr>
            <w:r w:rsidRPr="00734638">
              <w:rPr>
                <w:rFonts w:ascii="Times New Roman" w:hAnsi="Times New Roman" w:cs="Times New Roman"/>
                <w:b/>
                <w:sz w:val="24"/>
                <w:szCs w:val="24"/>
              </w:rPr>
              <w:t>МЭР ГОРОДА АРГУН</w:t>
            </w:r>
          </w:p>
          <w:p w:rsidR="00FE43E4" w:rsidRPr="00734638" w:rsidRDefault="00FE43E4" w:rsidP="00FE43E4">
            <w:pPr>
              <w:jc w:val="both"/>
              <w:rPr>
                <w:rFonts w:ascii="Times New Roman" w:hAnsi="Times New Roman" w:cs="Times New Roman"/>
                <w:b/>
                <w:sz w:val="24"/>
                <w:szCs w:val="24"/>
              </w:rPr>
            </w:pPr>
          </w:p>
          <w:p w:rsidR="00FE43E4" w:rsidRPr="00734638" w:rsidRDefault="00734638" w:rsidP="00FE43E4">
            <w:pPr>
              <w:jc w:val="both"/>
              <w:rPr>
                <w:rFonts w:ascii="Times New Roman" w:hAnsi="Times New Roman" w:cs="Times New Roman"/>
                <w:b/>
                <w:sz w:val="24"/>
                <w:szCs w:val="24"/>
              </w:rPr>
            </w:pPr>
            <w:r w:rsidRPr="00734638">
              <w:rPr>
                <w:rFonts w:ascii="Times New Roman" w:hAnsi="Times New Roman" w:cs="Times New Roman"/>
                <w:b/>
                <w:sz w:val="24"/>
                <w:szCs w:val="24"/>
              </w:rPr>
              <w:t>________________</w:t>
            </w:r>
            <w:r w:rsidR="00FE43E4" w:rsidRPr="00734638">
              <w:rPr>
                <w:rFonts w:ascii="Times New Roman" w:hAnsi="Times New Roman" w:cs="Times New Roman"/>
                <w:b/>
                <w:sz w:val="24"/>
                <w:szCs w:val="24"/>
              </w:rPr>
              <w:t>ТЕМИРБАЕВ И.В.</w:t>
            </w:r>
          </w:p>
          <w:p w:rsidR="00734638" w:rsidRPr="00734638" w:rsidRDefault="00734638" w:rsidP="00FE43E4">
            <w:pPr>
              <w:jc w:val="both"/>
              <w:rPr>
                <w:rFonts w:ascii="Times New Roman" w:hAnsi="Times New Roman" w:cs="Times New Roman"/>
                <w:b/>
                <w:sz w:val="24"/>
                <w:szCs w:val="24"/>
              </w:rPr>
            </w:pPr>
          </w:p>
          <w:p w:rsidR="00734638" w:rsidRPr="00734638" w:rsidRDefault="00734638" w:rsidP="002D460E">
            <w:pPr>
              <w:jc w:val="both"/>
              <w:rPr>
                <w:rFonts w:ascii="Times New Roman" w:hAnsi="Times New Roman" w:cs="Times New Roman"/>
                <w:b/>
                <w:sz w:val="24"/>
                <w:szCs w:val="24"/>
              </w:rPr>
            </w:pPr>
            <w:r w:rsidRPr="00734638">
              <w:rPr>
                <w:rFonts w:ascii="Times New Roman" w:hAnsi="Times New Roman" w:cs="Times New Roman"/>
                <w:b/>
                <w:sz w:val="24"/>
                <w:szCs w:val="24"/>
              </w:rPr>
              <w:t>«_____» ______________201</w:t>
            </w:r>
            <w:r w:rsidR="002D460E">
              <w:rPr>
                <w:rFonts w:ascii="Times New Roman" w:hAnsi="Times New Roman" w:cs="Times New Roman"/>
                <w:b/>
                <w:sz w:val="24"/>
                <w:szCs w:val="24"/>
              </w:rPr>
              <w:t>9</w:t>
            </w:r>
            <w:r w:rsidRPr="00734638">
              <w:rPr>
                <w:rFonts w:ascii="Times New Roman" w:hAnsi="Times New Roman" w:cs="Times New Roman"/>
                <w:b/>
                <w:sz w:val="24"/>
                <w:szCs w:val="24"/>
              </w:rPr>
              <w:t>г</w:t>
            </w:r>
          </w:p>
        </w:tc>
        <w:tc>
          <w:tcPr>
            <w:tcW w:w="302" w:type="dxa"/>
          </w:tcPr>
          <w:p w:rsidR="00FE43E4" w:rsidRPr="00734638" w:rsidRDefault="00FE43E4" w:rsidP="00FE43E4">
            <w:pPr>
              <w:jc w:val="both"/>
              <w:rPr>
                <w:rFonts w:ascii="Times New Roman" w:hAnsi="Times New Roman" w:cs="Times New Roman"/>
                <w:b/>
                <w:sz w:val="24"/>
                <w:szCs w:val="24"/>
              </w:rPr>
            </w:pPr>
          </w:p>
        </w:tc>
        <w:tc>
          <w:tcPr>
            <w:tcW w:w="4624" w:type="dxa"/>
          </w:tcPr>
          <w:p w:rsidR="00FE43E4" w:rsidRPr="00734638" w:rsidRDefault="00734638" w:rsidP="00734638">
            <w:pPr>
              <w:jc w:val="right"/>
              <w:rPr>
                <w:rFonts w:ascii="Times New Roman" w:hAnsi="Times New Roman" w:cs="Times New Roman"/>
                <w:b/>
                <w:sz w:val="24"/>
                <w:szCs w:val="24"/>
              </w:rPr>
            </w:pPr>
            <w:r w:rsidRPr="00734638">
              <w:rPr>
                <w:rFonts w:ascii="Times New Roman" w:hAnsi="Times New Roman" w:cs="Times New Roman"/>
                <w:b/>
                <w:sz w:val="24"/>
                <w:szCs w:val="24"/>
              </w:rPr>
              <w:t>УТВЕРЖДЕНО</w:t>
            </w:r>
          </w:p>
          <w:p w:rsidR="00734638" w:rsidRPr="00734638" w:rsidRDefault="00734638" w:rsidP="00734638">
            <w:pPr>
              <w:jc w:val="right"/>
              <w:rPr>
                <w:rFonts w:ascii="Times New Roman" w:hAnsi="Times New Roman" w:cs="Times New Roman"/>
                <w:b/>
                <w:sz w:val="24"/>
                <w:szCs w:val="24"/>
              </w:rPr>
            </w:pPr>
            <w:r w:rsidRPr="00734638">
              <w:rPr>
                <w:rFonts w:ascii="Times New Roman" w:hAnsi="Times New Roman" w:cs="Times New Roman"/>
                <w:b/>
                <w:sz w:val="24"/>
                <w:szCs w:val="24"/>
              </w:rPr>
              <w:t xml:space="preserve">ПРИКАЗОМ </w:t>
            </w:r>
          </w:p>
          <w:p w:rsidR="00734638" w:rsidRPr="00734638" w:rsidRDefault="00734638" w:rsidP="00734638">
            <w:pPr>
              <w:jc w:val="right"/>
              <w:rPr>
                <w:rFonts w:ascii="Times New Roman" w:hAnsi="Times New Roman" w:cs="Times New Roman"/>
                <w:b/>
                <w:sz w:val="24"/>
                <w:szCs w:val="24"/>
              </w:rPr>
            </w:pPr>
            <w:r w:rsidRPr="00734638">
              <w:rPr>
                <w:rFonts w:ascii="Times New Roman" w:hAnsi="Times New Roman" w:cs="Times New Roman"/>
                <w:b/>
                <w:sz w:val="24"/>
                <w:szCs w:val="24"/>
              </w:rPr>
              <w:t>МУ «ДЕПАРТАМЕНТ ОБРАЗОВАНИЯ Г.АРГУН»</w:t>
            </w:r>
          </w:p>
          <w:p w:rsidR="00734638" w:rsidRPr="00734638" w:rsidRDefault="00734638" w:rsidP="00734638">
            <w:pPr>
              <w:jc w:val="right"/>
              <w:rPr>
                <w:rFonts w:ascii="Times New Roman" w:hAnsi="Times New Roman" w:cs="Times New Roman"/>
                <w:b/>
                <w:sz w:val="24"/>
                <w:szCs w:val="24"/>
              </w:rPr>
            </w:pPr>
          </w:p>
          <w:p w:rsidR="00734638" w:rsidRPr="00734638" w:rsidRDefault="00734638" w:rsidP="00734638">
            <w:pPr>
              <w:jc w:val="right"/>
              <w:rPr>
                <w:rFonts w:ascii="Times New Roman" w:hAnsi="Times New Roman" w:cs="Times New Roman"/>
                <w:b/>
                <w:sz w:val="24"/>
                <w:szCs w:val="24"/>
              </w:rPr>
            </w:pPr>
            <w:r w:rsidRPr="00734638">
              <w:rPr>
                <w:rFonts w:ascii="Times New Roman" w:hAnsi="Times New Roman" w:cs="Times New Roman"/>
                <w:b/>
                <w:sz w:val="24"/>
                <w:szCs w:val="24"/>
              </w:rPr>
              <w:t>№_____ от «___»_________201</w:t>
            </w:r>
            <w:r w:rsidR="002D460E">
              <w:rPr>
                <w:rFonts w:ascii="Times New Roman" w:hAnsi="Times New Roman" w:cs="Times New Roman"/>
                <w:b/>
                <w:sz w:val="24"/>
                <w:szCs w:val="24"/>
              </w:rPr>
              <w:t>9</w:t>
            </w:r>
            <w:r w:rsidRPr="00734638">
              <w:rPr>
                <w:rFonts w:ascii="Times New Roman" w:hAnsi="Times New Roman" w:cs="Times New Roman"/>
                <w:b/>
                <w:sz w:val="24"/>
                <w:szCs w:val="24"/>
              </w:rPr>
              <w:t>г.</w:t>
            </w:r>
          </w:p>
          <w:p w:rsidR="00734638" w:rsidRPr="00734638" w:rsidRDefault="00734638" w:rsidP="00FE43E4">
            <w:pPr>
              <w:jc w:val="both"/>
              <w:rPr>
                <w:rFonts w:ascii="Times New Roman" w:hAnsi="Times New Roman" w:cs="Times New Roman"/>
                <w:b/>
                <w:sz w:val="24"/>
                <w:szCs w:val="24"/>
              </w:rPr>
            </w:pPr>
          </w:p>
        </w:tc>
      </w:tr>
    </w:tbl>
    <w:p w:rsidR="00003967" w:rsidRPr="000C0DC3" w:rsidRDefault="000C0DC3" w:rsidP="00FE43E4">
      <w:pPr>
        <w:spacing w:after="0" w:line="240" w:lineRule="auto"/>
        <w:jc w:val="both"/>
        <w:rPr>
          <w:rFonts w:ascii="Times New Roman" w:hAnsi="Times New Roman" w:cs="Times New Roman"/>
          <w:b/>
          <w:sz w:val="24"/>
        </w:rPr>
      </w:pPr>
      <w:r>
        <w:rPr>
          <w:rFonts w:ascii="Times New Roman" w:hAnsi="Times New Roman" w:cs="Times New Roman"/>
          <w:b/>
        </w:rPr>
        <w:t xml:space="preserve">     </w:t>
      </w:r>
      <w:r w:rsidR="00003967" w:rsidRPr="000C0DC3">
        <w:rPr>
          <w:rFonts w:ascii="Times New Roman" w:hAnsi="Times New Roman" w:cs="Times New Roman"/>
          <w:b/>
        </w:rPr>
        <w:t xml:space="preserve">                                                                                        </w:t>
      </w:r>
      <w:r>
        <w:rPr>
          <w:rFonts w:ascii="Times New Roman" w:hAnsi="Times New Roman" w:cs="Times New Roman"/>
          <w:b/>
        </w:rPr>
        <w:t xml:space="preserve"> </w:t>
      </w:r>
      <w:r w:rsidR="00003967" w:rsidRPr="000C0DC3">
        <w:rPr>
          <w:rFonts w:ascii="Times New Roman" w:hAnsi="Times New Roman" w:cs="Times New Roman"/>
          <w:b/>
        </w:rPr>
        <w:t xml:space="preserve"> </w:t>
      </w:r>
    </w:p>
    <w:p w:rsidR="00003967" w:rsidRPr="000C0DC3" w:rsidRDefault="00003967" w:rsidP="00FE43E4">
      <w:pPr>
        <w:spacing w:line="240" w:lineRule="auto"/>
        <w:jc w:val="both"/>
        <w:rPr>
          <w:rFonts w:ascii="Times New Roman" w:hAnsi="Times New Roman" w:cs="Times New Roman"/>
          <w:b/>
          <w:sz w:val="24"/>
        </w:rPr>
      </w:pPr>
    </w:p>
    <w:p w:rsidR="00003967" w:rsidRDefault="00003967" w:rsidP="00FE43E4">
      <w:pPr>
        <w:spacing w:line="240" w:lineRule="auto"/>
        <w:jc w:val="both"/>
        <w:rPr>
          <w:rFonts w:ascii="Times New Roman" w:hAnsi="Times New Roman" w:cs="Times New Roman"/>
          <w:sz w:val="24"/>
        </w:rPr>
      </w:pPr>
    </w:p>
    <w:p w:rsidR="00003967" w:rsidRDefault="00003967" w:rsidP="00FE43E4">
      <w:pPr>
        <w:spacing w:line="240" w:lineRule="auto"/>
        <w:jc w:val="both"/>
        <w:rPr>
          <w:rFonts w:ascii="Times New Roman" w:hAnsi="Times New Roman" w:cs="Times New Roman"/>
        </w:rPr>
      </w:pPr>
    </w:p>
    <w:p w:rsidR="00003967" w:rsidRDefault="00003967" w:rsidP="00FE43E4">
      <w:pPr>
        <w:spacing w:line="240" w:lineRule="auto"/>
        <w:ind w:firstLine="567"/>
        <w:jc w:val="both"/>
        <w:rPr>
          <w:rFonts w:ascii="Times New Roman" w:hAnsi="Times New Roman" w:cs="Times New Roman"/>
        </w:rPr>
      </w:pPr>
    </w:p>
    <w:p w:rsidR="00003967" w:rsidRDefault="00003967" w:rsidP="00FE43E4">
      <w:pPr>
        <w:spacing w:line="240" w:lineRule="auto"/>
        <w:ind w:firstLine="567"/>
        <w:jc w:val="both"/>
        <w:rPr>
          <w:rFonts w:ascii="Times New Roman" w:hAnsi="Times New Roman" w:cs="Times New Roman"/>
        </w:rPr>
      </w:pPr>
    </w:p>
    <w:p w:rsidR="00003967" w:rsidRDefault="00003967" w:rsidP="00FE43E4">
      <w:pPr>
        <w:spacing w:line="240" w:lineRule="auto"/>
        <w:ind w:firstLine="567"/>
        <w:jc w:val="both"/>
        <w:rPr>
          <w:rFonts w:ascii="Times New Roman" w:hAnsi="Times New Roman" w:cs="Times New Roman"/>
        </w:rPr>
      </w:pPr>
    </w:p>
    <w:p w:rsidR="00003967" w:rsidRPr="000E4379" w:rsidRDefault="00734638" w:rsidP="00734638">
      <w:pPr>
        <w:tabs>
          <w:tab w:val="left" w:pos="4440"/>
          <w:tab w:val="center" w:pos="5244"/>
        </w:tabs>
        <w:spacing w:line="240" w:lineRule="auto"/>
        <w:ind w:firstLine="567"/>
        <w:jc w:val="center"/>
        <w:rPr>
          <w:rFonts w:ascii="Times New Roman" w:hAnsi="Times New Roman" w:cs="Times New Roman"/>
          <w:b/>
          <w:sz w:val="36"/>
        </w:rPr>
      </w:pPr>
      <w:r w:rsidRPr="000E4379">
        <w:rPr>
          <w:rFonts w:ascii="Times New Roman" w:hAnsi="Times New Roman" w:cs="Times New Roman"/>
          <w:b/>
          <w:sz w:val="40"/>
        </w:rPr>
        <w:t>УСТАВ</w:t>
      </w:r>
    </w:p>
    <w:p w:rsidR="00003967" w:rsidRPr="000E4379" w:rsidRDefault="00734638" w:rsidP="00734638">
      <w:pPr>
        <w:spacing w:line="240" w:lineRule="auto"/>
        <w:ind w:firstLine="567"/>
        <w:jc w:val="center"/>
        <w:rPr>
          <w:rFonts w:ascii="Times New Roman" w:hAnsi="Times New Roman" w:cs="Times New Roman"/>
          <w:b/>
          <w:sz w:val="28"/>
        </w:rPr>
      </w:pPr>
      <w:r w:rsidRPr="000E4379">
        <w:rPr>
          <w:rFonts w:ascii="Times New Roman" w:hAnsi="Times New Roman" w:cs="Times New Roman"/>
          <w:b/>
          <w:sz w:val="28"/>
        </w:rPr>
        <w:t>МУНИЦИПАЛЬНОГО БЮДЖЕТНОГО</w:t>
      </w:r>
    </w:p>
    <w:p w:rsidR="00003967" w:rsidRPr="000E4379" w:rsidRDefault="00734638" w:rsidP="00734638">
      <w:pPr>
        <w:spacing w:line="240" w:lineRule="auto"/>
        <w:ind w:firstLine="567"/>
        <w:jc w:val="center"/>
        <w:rPr>
          <w:rFonts w:ascii="Times New Roman" w:hAnsi="Times New Roman" w:cs="Times New Roman"/>
          <w:b/>
          <w:sz w:val="28"/>
        </w:rPr>
      </w:pPr>
      <w:r w:rsidRPr="000E4379">
        <w:rPr>
          <w:rFonts w:ascii="Times New Roman" w:hAnsi="Times New Roman" w:cs="Times New Roman"/>
          <w:b/>
          <w:sz w:val="28"/>
        </w:rPr>
        <w:t>ОБЩЕОБРАЗОВАТЕЛЬНОГО УЧРЕЖДЕНИЯ</w:t>
      </w:r>
    </w:p>
    <w:p w:rsidR="000D6997" w:rsidRDefault="00734638" w:rsidP="00734638">
      <w:pPr>
        <w:spacing w:line="240" w:lineRule="auto"/>
        <w:ind w:firstLine="567"/>
        <w:jc w:val="center"/>
        <w:rPr>
          <w:rFonts w:ascii="Times New Roman" w:hAnsi="Times New Roman" w:cs="Times New Roman"/>
          <w:b/>
          <w:sz w:val="28"/>
        </w:rPr>
      </w:pPr>
      <w:r>
        <w:rPr>
          <w:rFonts w:ascii="Times New Roman" w:hAnsi="Times New Roman" w:cs="Times New Roman"/>
          <w:b/>
          <w:sz w:val="28"/>
        </w:rPr>
        <w:t>«СРЕДНЯЯ ОБЩЕОБРАЗОВАТЕЛЬНАЯ ШКОЛА №3</w:t>
      </w:r>
      <w:r w:rsidRPr="000E4379">
        <w:rPr>
          <w:rFonts w:ascii="Times New Roman" w:hAnsi="Times New Roman" w:cs="Times New Roman"/>
          <w:b/>
          <w:sz w:val="28"/>
        </w:rPr>
        <w:t>»</w:t>
      </w:r>
      <w:r>
        <w:rPr>
          <w:rFonts w:ascii="Times New Roman" w:hAnsi="Times New Roman" w:cs="Times New Roman"/>
          <w:b/>
          <w:sz w:val="28"/>
        </w:rPr>
        <w:t xml:space="preserve"> </w:t>
      </w:r>
    </w:p>
    <w:p w:rsidR="00003967" w:rsidRDefault="00734638" w:rsidP="00734638">
      <w:pPr>
        <w:spacing w:line="240" w:lineRule="auto"/>
        <w:ind w:firstLine="567"/>
        <w:jc w:val="center"/>
        <w:rPr>
          <w:rFonts w:ascii="Times New Roman" w:hAnsi="Times New Roman" w:cs="Times New Roman"/>
          <w:b/>
          <w:sz w:val="28"/>
        </w:rPr>
      </w:pPr>
      <w:r>
        <w:rPr>
          <w:rFonts w:ascii="Times New Roman" w:hAnsi="Times New Roman" w:cs="Times New Roman"/>
          <w:b/>
          <w:sz w:val="28"/>
        </w:rPr>
        <w:t>Г. АРГУНА</w:t>
      </w:r>
    </w:p>
    <w:p w:rsidR="00003967" w:rsidRPr="000E4379" w:rsidRDefault="00734638" w:rsidP="00734638">
      <w:pPr>
        <w:spacing w:line="240" w:lineRule="auto"/>
        <w:ind w:firstLine="567"/>
        <w:jc w:val="center"/>
        <w:rPr>
          <w:rFonts w:ascii="Times New Roman" w:hAnsi="Times New Roman" w:cs="Times New Roman"/>
          <w:b/>
          <w:sz w:val="28"/>
        </w:rPr>
      </w:pPr>
      <w:r>
        <w:rPr>
          <w:rFonts w:ascii="Times New Roman" w:hAnsi="Times New Roman" w:cs="Times New Roman"/>
          <w:b/>
          <w:sz w:val="28"/>
        </w:rPr>
        <w:t>ИМ. М.М. ВАЙХАНОВА</w:t>
      </w:r>
    </w:p>
    <w:p w:rsidR="00003967" w:rsidRPr="000E4379" w:rsidRDefault="002D460E" w:rsidP="002D460E">
      <w:pPr>
        <w:spacing w:line="240" w:lineRule="auto"/>
        <w:ind w:firstLine="567"/>
        <w:jc w:val="center"/>
        <w:rPr>
          <w:rFonts w:ascii="Times New Roman" w:hAnsi="Times New Roman" w:cs="Times New Roman"/>
          <w:b/>
          <w:sz w:val="32"/>
        </w:rPr>
      </w:pPr>
      <w:r>
        <w:rPr>
          <w:rFonts w:ascii="Times New Roman" w:hAnsi="Times New Roman" w:cs="Times New Roman"/>
          <w:b/>
          <w:sz w:val="32"/>
        </w:rPr>
        <w:t>(в новой редакции)</w:t>
      </w:r>
    </w:p>
    <w:p w:rsidR="00003967" w:rsidRDefault="00003967" w:rsidP="00FE43E4">
      <w:pPr>
        <w:spacing w:line="240" w:lineRule="auto"/>
        <w:ind w:firstLine="567"/>
        <w:jc w:val="both"/>
        <w:rPr>
          <w:rFonts w:ascii="Times New Roman" w:hAnsi="Times New Roman" w:cs="Times New Roman"/>
          <w:sz w:val="36"/>
        </w:rPr>
      </w:pPr>
    </w:p>
    <w:p w:rsidR="00003967" w:rsidRDefault="00003967" w:rsidP="00FE43E4">
      <w:pPr>
        <w:spacing w:line="240" w:lineRule="auto"/>
        <w:ind w:firstLine="567"/>
        <w:jc w:val="both"/>
        <w:rPr>
          <w:rFonts w:ascii="Times New Roman" w:hAnsi="Times New Roman" w:cs="Times New Roman"/>
          <w:sz w:val="36"/>
        </w:rPr>
      </w:pPr>
    </w:p>
    <w:p w:rsidR="00003967" w:rsidRDefault="00003967" w:rsidP="00FE43E4">
      <w:pPr>
        <w:spacing w:line="240" w:lineRule="auto"/>
        <w:ind w:firstLine="567"/>
        <w:jc w:val="both"/>
        <w:rPr>
          <w:rFonts w:ascii="Times New Roman" w:hAnsi="Times New Roman" w:cs="Times New Roman"/>
          <w:sz w:val="36"/>
        </w:rPr>
      </w:pPr>
    </w:p>
    <w:p w:rsidR="00003967" w:rsidRDefault="00003967" w:rsidP="00FE43E4">
      <w:pPr>
        <w:spacing w:line="240" w:lineRule="auto"/>
        <w:ind w:firstLine="567"/>
        <w:jc w:val="both"/>
        <w:rPr>
          <w:rFonts w:ascii="Times New Roman" w:hAnsi="Times New Roman" w:cs="Times New Roman"/>
          <w:sz w:val="36"/>
        </w:rPr>
      </w:pPr>
    </w:p>
    <w:p w:rsidR="00003967" w:rsidRDefault="00003967" w:rsidP="00FE43E4">
      <w:pPr>
        <w:spacing w:line="240" w:lineRule="auto"/>
        <w:jc w:val="both"/>
        <w:rPr>
          <w:rFonts w:ascii="Times New Roman" w:hAnsi="Times New Roman" w:cs="Times New Roman"/>
          <w:sz w:val="36"/>
        </w:rPr>
      </w:pPr>
    </w:p>
    <w:p w:rsidR="00003967" w:rsidRDefault="00003967" w:rsidP="00FE43E4">
      <w:pPr>
        <w:spacing w:line="240" w:lineRule="auto"/>
        <w:jc w:val="both"/>
        <w:rPr>
          <w:rFonts w:ascii="Times New Roman" w:hAnsi="Times New Roman" w:cs="Times New Roman"/>
          <w:sz w:val="36"/>
        </w:rPr>
      </w:pPr>
    </w:p>
    <w:p w:rsidR="00F860A4" w:rsidRDefault="00F860A4" w:rsidP="00FE43E4">
      <w:pPr>
        <w:spacing w:line="240" w:lineRule="auto"/>
        <w:jc w:val="both"/>
        <w:rPr>
          <w:rFonts w:ascii="Times New Roman" w:hAnsi="Times New Roman" w:cs="Times New Roman"/>
          <w:sz w:val="36"/>
        </w:rPr>
      </w:pPr>
    </w:p>
    <w:p w:rsidR="00003967" w:rsidRPr="000C0DC3" w:rsidRDefault="00003967" w:rsidP="00734638">
      <w:pPr>
        <w:spacing w:line="240" w:lineRule="auto"/>
        <w:ind w:firstLine="567"/>
        <w:jc w:val="center"/>
        <w:rPr>
          <w:rFonts w:ascii="Times New Roman" w:hAnsi="Times New Roman" w:cs="Times New Roman"/>
          <w:b/>
          <w:sz w:val="28"/>
          <w:szCs w:val="28"/>
        </w:rPr>
      </w:pPr>
      <w:r w:rsidRPr="000C0DC3">
        <w:rPr>
          <w:rFonts w:ascii="Times New Roman" w:hAnsi="Times New Roman" w:cs="Times New Roman"/>
          <w:b/>
          <w:sz w:val="28"/>
          <w:szCs w:val="28"/>
        </w:rPr>
        <w:t>г.</w:t>
      </w:r>
      <w:r w:rsidR="00062154">
        <w:rPr>
          <w:rFonts w:ascii="Times New Roman" w:hAnsi="Times New Roman" w:cs="Times New Roman"/>
          <w:b/>
          <w:sz w:val="28"/>
          <w:szCs w:val="28"/>
        </w:rPr>
        <w:t xml:space="preserve"> </w:t>
      </w:r>
      <w:r w:rsidR="00734638" w:rsidRPr="000C0DC3">
        <w:rPr>
          <w:rFonts w:ascii="Times New Roman" w:hAnsi="Times New Roman" w:cs="Times New Roman"/>
          <w:b/>
          <w:sz w:val="28"/>
          <w:szCs w:val="28"/>
        </w:rPr>
        <w:t>АРГУН</w:t>
      </w:r>
    </w:p>
    <w:p w:rsidR="00003967" w:rsidRPr="000C0DC3" w:rsidRDefault="00003967" w:rsidP="00734638">
      <w:pPr>
        <w:spacing w:line="240" w:lineRule="auto"/>
        <w:ind w:firstLine="567"/>
        <w:jc w:val="center"/>
        <w:rPr>
          <w:rFonts w:ascii="Times New Roman" w:hAnsi="Times New Roman" w:cs="Times New Roman"/>
          <w:b/>
        </w:rPr>
      </w:pPr>
      <w:r w:rsidRPr="000C0DC3">
        <w:rPr>
          <w:rFonts w:ascii="Times New Roman" w:hAnsi="Times New Roman" w:cs="Times New Roman"/>
          <w:b/>
        </w:rPr>
        <w:t>201</w:t>
      </w:r>
      <w:r w:rsidR="002D460E">
        <w:rPr>
          <w:rFonts w:ascii="Times New Roman" w:hAnsi="Times New Roman" w:cs="Times New Roman"/>
          <w:b/>
        </w:rPr>
        <w:t>9</w:t>
      </w:r>
      <w:r w:rsidRPr="000C0DC3">
        <w:rPr>
          <w:rFonts w:ascii="Times New Roman" w:hAnsi="Times New Roman" w:cs="Times New Roman"/>
          <w:b/>
        </w:rPr>
        <w:t xml:space="preserve"> год</w:t>
      </w:r>
    </w:p>
    <w:p w:rsidR="00003967" w:rsidRDefault="00003967" w:rsidP="00734638">
      <w:pPr>
        <w:spacing w:line="240" w:lineRule="auto"/>
        <w:ind w:firstLine="567"/>
        <w:jc w:val="center"/>
        <w:rPr>
          <w:rFonts w:ascii="Times New Roman" w:hAnsi="Times New Roman" w:cs="Times New Roman"/>
        </w:rPr>
      </w:pPr>
    </w:p>
    <w:p w:rsidR="00F860A4" w:rsidRDefault="00F860A4" w:rsidP="00734638">
      <w:pPr>
        <w:spacing w:line="240" w:lineRule="auto"/>
        <w:jc w:val="both"/>
        <w:rPr>
          <w:rFonts w:ascii="Times New Roman" w:hAnsi="Times New Roman" w:cs="Times New Roman"/>
        </w:rPr>
      </w:pPr>
    </w:p>
    <w:p w:rsidR="008508FC" w:rsidRDefault="008508FC" w:rsidP="00FE43E4">
      <w:pPr>
        <w:spacing w:line="240" w:lineRule="auto"/>
        <w:ind w:firstLine="567"/>
        <w:jc w:val="both"/>
        <w:rPr>
          <w:rFonts w:ascii="Times New Roman" w:hAnsi="Times New Roman" w:cs="Times New Roman"/>
          <w:b/>
          <w:sz w:val="28"/>
        </w:rPr>
      </w:pPr>
      <w:r w:rsidRPr="008508FC">
        <w:rPr>
          <w:rFonts w:ascii="Times New Roman" w:hAnsi="Times New Roman" w:cs="Times New Roman"/>
          <w:b/>
          <w:sz w:val="28"/>
        </w:rPr>
        <w:t>1.</w:t>
      </w:r>
      <w:r w:rsidR="00003967">
        <w:rPr>
          <w:rFonts w:ascii="Times New Roman" w:hAnsi="Times New Roman" w:cs="Times New Roman"/>
          <w:b/>
          <w:sz w:val="28"/>
        </w:rPr>
        <w:t xml:space="preserve"> </w:t>
      </w:r>
      <w:r w:rsidRPr="008508FC">
        <w:rPr>
          <w:rFonts w:ascii="Times New Roman" w:hAnsi="Times New Roman" w:cs="Times New Roman"/>
          <w:b/>
          <w:sz w:val="28"/>
        </w:rPr>
        <w:t>Общие положения</w:t>
      </w:r>
    </w:p>
    <w:p w:rsidR="00003967" w:rsidRPr="0095095A" w:rsidRDefault="008508FC"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1.1.</w:t>
      </w:r>
      <w:r w:rsidRPr="003F13F8">
        <w:rPr>
          <w:rFonts w:ascii="Times New Roman" w:hAnsi="Times New Roman" w:cs="Times New Roman"/>
          <w:sz w:val="28"/>
          <w:szCs w:val="28"/>
        </w:rPr>
        <w:t xml:space="preserve"> </w:t>
      </w:r>
      <w:r w:rsidR="00003967">
        <w:rPr>
          <w:rFonts w:ascii="Times New Roman" w:hAnsi="Times New Roman" w:cs="Times New Roman"/>
          <w:sz w:val="28"/>
          <w:szCs w:val="28"/>
        </w:rPr>
        <w:t>Настоящий</w:t>
      </w:r>
      <w:r w:rsidR="00932140">
        <w:rPr>
          <w:rFonts w:ascii="Times New Roman" w:hAnsi="Times New Roman" w:cs="Times New Roman"/>
          <w:sz w:val="28"/>
          <w:szCs w:val="28"/>
        </w:rPr>
        <w:t xml:space="preserve">  </w:t>
      </w:r>
      <w:r w:rsidR="00003967">
        <w:rPr>
          <w:rFonts w:ascii="Times New Roman" w:hAnsi="Times New Roman" w:cs="Times New Roman"/>
          <w:sz w:val="28"/>
          <w:szCs w:val="28"/>
        </w:rPr>
        <w:t>Устав регулирует деятельность муниципального бюджетного общеобразовательного учреждения</w:t>
      </w:r>
      <w:r w:rsidR="00003967" w:rsidRPr="003F13F8">
        <w:rPr>
          <w:rFonts w:ascii="Times New Roman" w:hAnsi="Times New Roman" w:cs="Times New Roman"/>
          <w:sz w:val="28"/>
          <w:szCs w:val="28"/>
        </w:rPr>
        <w:t xml:space="preserve"> «</w:t>
      </w:r>
      <w:r w:rsidR="00003967">
        <w:rPr>
          <w:rFonts w:ascii="Times New Roman" w:hAnsi="Times New Roman" w:cs="Times New Roman"/>
          <w:sz w:val="28"/>
          <w:szCs w:val="28"/>
        </w:rPr>
        <w:t>С</w:t>
      </w:r>
      <w:r w:rsidR="00003967" w:rsidRPr="003F13F8">
        <w:rPr>
          <w:rFonts w:ascii="Times New Roman" w:hAnsi="Times New Roman" w:cs="Times New Roman"/>
          <w:sz w:val="28"/>
          <w:szCs w:val="28"/>
        </w:rPr>
        <w:t xml:space="preserve">редняя </w:t>
      </w:r>
      <w:r w:rsidR="00003967">
        <w:rPr>
          <w:rFonts w:ascii="Times New Roman" w:hAnsi="Times New Roman" w:cs="Times New Roman"/>
          <w:sz w:val="28"/>
          <w:szCs w:val="28"/>
        </w:rPr>
        <w:t xml:space="preserve">общеобразовательная </w:t>
      </w:r>
      <w:r w:rsidR="00003967" w:rsidRPr="003F13F8">
        <w:rPr>
          <w:rFonts w:ascii="Times New Roman" w:hAnsi="Times New Roman" w:cs="Times New Roman"/>
          <w:sz w:val="28"/>
          <w:szCs w:val="28"/>
        </w:rPr>
        <w:t>школа</w:t>
      </w:r>
      <w:r w:rsidR="00216BE1">
        <w:rPr>
          <w:rFonts w:ascii="Times New Roman" w:hAnsi="Times New Roman" w:cs="Times New Roman"/>
          <w:sz w:val="28"/>
          <w:szCs w:val="28"/>
        </w:rPr>
        <w:t xml:space="preserve"> № </w:t>
      </w:r>
      <w:r w:rsidR="00FE43E4">
        <w:rPr>
          <w:rFonts w:ascii="Times New Roman" w:hAnsi="Times New Roman" w:cs="Times New Roman"/>
          <w:sz w:val="28"/>
          <w:szCs w:val="28"/>
        </w:rPr>
        <w:t>3</w:t>
      </w:r>
      <w:r w:rsidR="00003967" w:rsidRPr="003F13F8">
        <w:rPr>
          <w:rFonts w:ascii="Times New Roman" w:hAnsi="Times New Roman" w:cs="Times New Roman"/>
          <w:sz w:val="28"/>
          <w:szCs w:val="28"/>
        </w:rPr>
        <w:t>»</w:t>
      </w:r>
      <w:r w:rsidR="00003967">
        <w:rPr>
          <w:rFonts w:ascii="Times New Roman" w:hAnsi="Times New Roman" w:cs="Times New Roman"/>
          <w:sz w:val="28"/>
          <w:szCs w:val="28"/>
        </w:rPr>
        <w:t xml:space="preserve"> </w:t>
      </w:r>
      <w:r w:rsidR="007F2C17">
        <w:rPr>
          <w:rFonts w:ascii="Times New Roman" w:hAnsi="Times New Roman" w:cs="Times New Roman"/>
          <w:sz w:val="28"/>
          <w:szCs w:val="28"/>
        </w:rPr>
        <w:t xml:space="preserve"> </w:t>
      </w:r>
      <w:r w:rsidR="00003967">
        <w:rPr>
          <w:rFonts w:ascii="Times New Roman" w:hAnsi="Times New Roman" w:cs="Times New Roman"/>
          <w:sz w:val="28"/>
          <w:szCs w:val="28"/>
        </w:rPr>
        <w:t>г.</w:t>
      </w:r>
      <w:r w:rsidR="00216BE1">
        <w:rPr>
          <w:rFonts w:ascii="Times New Roman" w:hAnsi="Times New Roman" w:cs="Times New Roman"/>
          <w:sz w:val="28"/>
          <w:szCs w:val="28"/>
        </w:rPr>
        <w:t xml:space="preserve"> </w:t>
      </w:r>
      <w:r w:rsidR="00003967">
        <w:rPr>
          <w:rFonts w:ascii="Times New Roman" w:hAnsi="Times New Roman" w:cs="Times New Roman"/>
          <w:sz w:val="28"/>
          <w:szCs w:val="28"/>
        </w:rPr>
        <w:t xml:space="preserve">Аргуна </w:t>
      </w:r>
      <w:r w:rsidR="00932140">
        <w:rPr>
          <w:rFonts w:ascii="Times New Roman" w:hAnsi="Times New Roman" w:cs="Times New Roman"/>
          <w:sz w:val="28"/>
          <w:szCs w:val="28"/>
        </w:rPr>
        <w:t xml:space="preserve"> </w:t>
      </w:r>
      <w:r w:rsidR="00FE43E4">
        <w:rPr>
          <w:rFonts w:ascii="Times New Roman" w:hAnsi="Times New Roman" w:cs="Times New Roman"/>
          <w:sz w:val="28"/>
          <w:szCs w:val="28"/>
        </w:rPr>
        <w:t>им.М.М. Вайханова</w:t>
      </w:r>
      <w:r w:rsidR="00003967" w:rsidRPr="003F13F8">
        <w:rPr>
          <w:rFonts w:ascii="Times New Roman" w:hAnsi="Times New Roman" w:cs="Times New Roman"/>
          <w:sz w:val="28"/>
          <w:szCs w:val="28"/>
        </w:rPr>
        <w:t xml:space="preserve"> (далее</w:t>
      </w:r>
      <w:r w:rsidR="00003967">
        <w:rPr>
          <w:rFonts w:ascii="Times New Roman" w:hAnsi="Times New Roman" w:cs="Times New Roman"/>
          <w:sz w:val="28"/>
          <w:szCs w:val="28"/>
        </w:rPr>
        <w:t xml:space="preserve"> </w:t>
      </w:r>
      <w:r w:rsidR="00003967" w:rsidRPr="003F13F8">
        <w:rPr>
          <w:rFonts w:ascii="Times New Roman" w:hAnsi="Times New Roman" w:cs="Times New Roman"/>
          <w:sz w:val="28"/>
          <w:szCs w:val="28"/>
        </w:rPr>
        <w:t>- Учреждение)</w:t>
      </w:r>
      <w:r w:rsidR="00003967">
        <w:rPr>
          <w:rFonts w:ascii="Times New Roman" w:hAnsi="Times New Roman" w:cs="Times New Roman"/>
          <w:sz w:val="28"/>
          <w:szCs w:val="28"/>
        </w:rPr>
        <w:t>,</w:t>
      </w:r>
      <w:r w:rsidR="00003967" w:rsidRPr="003F13F8">
        <w:rPr>
          <w:rFonts w:ascii="Times New Roman" w:hAnsi="Times New Roman" w:cs="Times New Roman"/>
          <w:sz w:val="28"/>
          <w:szCs w:val="28"/>
        </w:rPr>
        <w:t xml:space="preserve"> </w:t>
      </w:r>
      <w:r w:rsidR="00003967" w:rsidRPr="006E7FEA">
        <w:rPr>
          <w:rFonts w:ascii="Times New Roman" w:hAnsi="Times New Roman" w:cs="Times New Roman"/>
          <w:sz w:val="28"/>
          <w:szCs w:val="28"/>
        </w:rPr>
        <w:t>создан</w:t>
      </w:r>
      <w:r w:rsidR="00003967">
        <w:rPr>
          <w:rFonts w:ascii="Times New Roman" w:hAnsi="Times New Roman" w:cs="Times New Roman"/>
          <w:sz w:val="28"/>
          <w:szCs w:val="28"/>
        </w:rPr>
        <w:t>ног</w:t>
      </w:r>
      <w:r w:rsidR="00003967" w:rsidRPr="006E7FEA">
        <w:rPr>
          <w:rFonts w:ascii="Times New Roman" w:hAnsi="Times New Roman" w:cs="Times New Roman"/>
          <w:sz w:val="28"/>
          <w:szCs w:val="28"/>
        </w:rPr>
        <w:t>о в</w:t>
      </w:r>
      <w:r w:rsidR="00003967">
        <w:rPr>
          <w:rFonts w:ascii="Times New Roman" w:hAnsi="Times New Roman" w:cs="Times New Roman"/>
          <w:sz w:val="28"/>
          <w:szCs w:val="28"/>
        </w:rPr>
        <w:t xml:space="preserve"> целях осуществления образовательной деятельности по образовательным программа </w:t>
      </w:r>
      <w:r w:rsidR="00003967" w:rsidRPr="0095095A">
        <w:rPr>
          <w:rFonts w:ascii="Times New Roman" w:hAnsi="Times New Roman" w:cs="Times New Roman"/>
          <w:sz w:val="28"/>
          <w:szCs w:val="28"/>
        </w:rPr>
        <w:t xml:space="preserve">начального общего, основного общего, среднего общего и  дополнительного образования.  </w:t>
      </w:r>
    </w:p>
    <w:p w:rsidR="000A0A1B" w:rsidRPr="003F13F8" w:rsidRDefault="000A0A1B" w:rsidP="00FE43E4">
      <w:pPr>
        <w:spacing w:after="0" w:line="240" w:lineRule="auto"/>
        <w:jc w:val="both"/>
        <w:rPr>
          <w:rFonts w:ascii="Times New Roman" w:hAnsi="Times New Roman" w:cs="Times New Roman"/>
          <w:sz w:val="28"/>
          <w:szCs w:val="28"/>
        </w:rPr>
      </w:pPr>
      <w:r w:rsidRPr="003F13F8">
        <w:rPr>
          <w:rFonts w:ascii="Times New Roman" w:hAnsi="Times New Roman" w:cs="Times New Roman"/>
          <w:sz w:val="28"/>
          <w:szCs w:val="28"/>
        </w:rPr>
        <w:t>Учреждение является некоммерческой организацией и не ставит извлечение прибыли основной целью своей деятельности.</w:t>
      </w:r>
    </w:p>
    <w:p w:rsidR="00932140" w:rsidRDefault="000A0A1B"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1.2</w:t>
      </w:r>
      <w:r w:rsidRPr="003F13F8">
        <w:rPr>
          <w:rFonts w:ascii="Times New Roman" w:hAnsi="Times New Roman" w:cs="Times New Roman"/>
          <w:sz w:val="28"/>
          <w:szCs w:val="28"/>
        </w:rPr>
        <w:t>.</w:t>
      </w:r>
      <w:r w:rsidR="00932140">
        <w:rPr>
          <w:rFonts w:ascii="Times New Roman" w:hAnsi="Times New Roman" w:cs="Times New Roman"/>
          <w:sz w:val="28"/>
          <w:szCs w:val="28"/>
        </w:rPr>
        <w:t xml:space="preserve"> Официальное наименование Учреждения:</w:t>
      </w:r>
    </w:p>
    <w:p w:rsidR="000A0A1B" w:rsidRPr="003F13F8" w:rsidRDefault="00932140" w:rsidP="00FE43E4">
      <w:pPr>
        <w:spacing w:after="0" w:line="240" w:lineRule="auto"/>
        <w:jc w:val="both"/>
        <w:rPr>
          <w:rFonts w:ascii="Times New Roman" w:hAnsi="Times New Roman" w:cs="Times New Roman"/>
          <w:sz w:val="28"/>
          <w:szCs w:val="28"/>
        </w:rPr>
      </w:pPr>
      <w:r w:rsidRPr="00D108EF">
        <w:rPr>
          <w:rFonts w:ascii="Times New Roman" w:hAnsi="Times New Roman" w:cs="Times New Roman"/>
          <w:b/>
          <w:sz w:val="28"/>
          <w:szCs w:val="28"/>
        </w:rPr>
        <w:t xml:space="preserve"> Полное</w:t>
      </w:r>
      <w:r>
        <w:rPr>
          <w:rFonts w:ascii="Times New Roman" w:hAnsi="Times New Roman" w:cs="Times New Roman"/>
          <w:sz w:val="28"/>
          <w:szCs w:val="28"/>
        </w:rPr>
        <w:t xml:space="preserve"> </w:t>
      </w:r>
      <w:r w:rsidR="00D108EF" w:rsidRPr="001354C0">
        <w:rPr>
          <w:rFonts w:ascii="Times New Roman" w:hAnsi="Times New Roman" w:cs="Times New Roman"/>
          <w:b/>
          <w:sz w:val="28"/>
          <w:szCs w:val="28"/>
        </w:rPr>
        <w:t>наименование</w:t>
      </w:r>
      <w:r w:rsidR="006E2DE8" w:rsidRPr="001354C0">
        <w:rPr>
          <w:rFonts w:ascii="Times New Roman" w:hAnsi="Times New Roman" w:cs="Times New Roman"/>
          <w:b/>
          <w:sz w:val="28"/>
          <w:szCs w:val="28"/>
        </w:rPr>
        <w:t xml:space="preserve"> Учреждения</w:t>
      </w:r>
      <w:r>
        <w:rPr>
          <w:rFonts w:ascii="Times New Roman" w:hAnsi="Times New Roman" w:cs="Times New Roman"/>
          <w:sz w:val="28"/>
          <w:szCs w:val="28"/>
        </w:rPr>
        <w:t xml:space="preserve"> – М</w:t>
      </w:r>
      <w:r w:rsidR="000A0A1B" w:rsidRPr="003F13F8">
        <w:rPr>
          <w:rFonts w:ascii="Times New Roman" w:hAnsi="Times New Roman" w:cs="Times New Roman"/>
          <w:sz w:val="28"/>
          <w:szCs w:val="28"/>
        </w:rPr>
        <w:t>униципальное бюджетное общеобразовательное учреждение «</w:t>
      </w:r>
      <w:r w:rsidR="00003967">
        <w:rPr>
          <w:rFonts w:ascii="Times New Roman" w:hAnsi="Times New Roman" w:cs="Times New Roman"/>
          <w:sz w:val="28"/>
          <w:szCs w:val="28"/>
        </w:rPr>
        <w:t>С</w:t>
      </w:r>
      <w:r w:rsidR="000A0A1B" w:rsidRPr="003F13F8">
        <w:rPr>
          <w:rFonts w:ascii="Times New Roman" w:hAnsi="Times New Roman" w:cs="Times New Roman"/>
          <w:sz w:val="28"/>
          <w:szCs w:val="28"/>
        </w:rPr>
        <w:t xml:space="preserve">редняя </w:t>
      </w:r>
      <w:r w:rsidR="00003967">
        <w:rPr>
          <w:rFonts w:ascii="Times New Roman" w:hAnsi="Times New Roman" w:cs="Times New Roman"/>
          <w:sz w:val="28"/>
          <w:szCs w:val="28"/>
        </w:rPr>
        <w:t xml:space="preserve">общеобразовательная </w:t>
      </w:r>
      <w:r w:rsidR="000A0A1B" w:rsidRPr="003F13F8">
        <w:rPr>
          <w:rFonts w:ascii="Times New Roman" w:hAnsi="Times New Roman" w:cs="Times New Roman"/>
          <w:sz w:val="28"/>
          <w:szCs w:val="28"/>
        </w:rPr>
        <w:t>школа</w:t>
      </w:r>
      <w:r w:rsidR="00216BE1">
        <w:rPr>
          <w:rFonts w:ascii="Times New Roman" w:hAnsi="Times New Roman" w:cs="Times New Roman"/>
          <w:sz w:val="28"/>
          <w:szCs w:val="28"/>
        </w:rPr>
        <w:t xml:space="preserve"> №</w:t>
      </w:r>
      <w:r w:rsidR="00FE43E4">
        <w:rPr>
          <w:rFonts w:ascii="Times New Roman" w:hAnsi="Times New Roman" w:cs="Times New Roman"/>
          <w:sz w:val="28"/>
          <w:szCs w:val="28"/>
        </w:rPr>
        <w:t>3</w:t>
      </w:r>
      <w:r w:rsidR="000A0A1B" w:rsidRPr="003F13F8">
        <w:rPr>
          <w:rFonts w:ascii="Times New Roman" w:hAnsi="Times New Roman" w:cs="Times New Roman"/>
          <w:sz w:val="28"/>
          <w:szCs w:val="28"/>
        </w:rPr>
        <w:t>»</w:t>
      </w:r>
      <w:r w:rsidR="00003967">
        <w:rPr>
          <w:rFonts w:ascii="Times New Roman" w:hAnsi="Times New Roman" w:cs="Times New Roman"/>
          <w:sz w:val="28"/>
          <w:szCs w:val="28"/>
        </w:rPr>
        <w:t xml:space="preserve"> </w:t>
      </w:r>
      <w:r w:rsidR="00D108EF">
        <w:rPr>
          <w:rFonts w:ascii="Times New Roman" w:hAnsi="Times New Roman" w:cs="Times New Roman"/>
          <w:sz w:val="28"/>
          <w:szCs w:val="28"/>
        </w:rPr>
        <w:t xml:space="preserve">               </w:t>
      </w:r>
      <w:r w:rsidR="00003967">
        <w:rPr>
          <w:rFonts w:ascii="Times New Roman" w:hAnsi="Times New Roman" w:cs="Times New Roman"/>
          <w:sz w:val="28"/>
          <w:szCs w:val="28"/>
        </w:rPr>
        <w:t>г.</w:t>
      </w:r>
      <w:r w:rsidR="00216BE1">
        <w:rPr>
          <w:rFonts w:ascii="Times New Roman" w:hAnsi="Times New Roman" w:cs="Times New Roman"/>
          <w:sz w:val="28"/>
          <w:szCs w:val="28"/>
        </w:rPr>
        <w:t xml:space="preserve"> </w:t>
      </w:r>
      <w:r w:rsidR="00003967">
        <w:rPr>
          <w:rFonts w:ascii="Times New Roman" w:hAnsi="Times New Roman" w:cs="Times New Roman"/>
          <w:sz w:val="28"/>
          <w:szCs w:val="28"/>
        </w:rPr>
        <w:t xml:space="preserve">Аргуна </w:t>
      </w:r>
      <w:r w:rsidR="00FE43E4">
        <w:rPr>
          <w:rFonts w:ascii="Times New Roman" w:hAnsi="Times New Roman" w:cs="Times New Roman"/>
          <w:sz w:val="28"/>
          <w:szCs w:val="28"/>
        </w:rPr>
        <w:t>им.М.М. Вайханова</w:t>
      </w:r>
      <w:r w:rsidR="00216BE1">
        <w:rPr>
          <w:rFonts w:ascii="Times New Roman" w:hAnsi="Times New Roman" w:cs="Times New Roman"/>
          <w:sz w:val="28"/>
          <w:szCs w:val="28"/>
        </w:rPr>
        <w:t>.</w:t>
      </w:r>
    </w:p>
    <w:p w:rsidR="000A0A1B" w:rsidRPr="003F13F8" w:rsidRDefault="00932140" w:rsidP="00FE43E4">
      <w:pPr>
        <w:spacing w:after="0" w:line="240" w:lineRule="auto"/>
        <w:jc w:val="both"/>
        <w:rPr>
          <w:rFonts w:ascii="Times New Roman" w:hAnsi="Times New Roman" w:cs="Times New Roman"/>
          <w:sz w:val="28"/>
          <w:szCs w:val="28"/>
        </w:rPr>
      </w:pPr>
      <w:r w:rsidRPr="00D108EF">
        <w:rPr>
          <w:rFonts w:ascii="Times New Roman" w:hAnsi="Times New Roman" w:cs="Times New Roman"/>
          <w:b/>
          <w:sz w:val="28"/>
          <w:szCs w:val="28"/>
        </w:rPr>
        <w:t>Сокращенное</w:t>
      </w:r>
      <w:r w:rsidR="006E2DE8">
        <w:rPr>
          <w:rFonts w:ascii="Times New Roman" w:hAnsi="Times New Roman" w:cs="Times New Roman"/>
          <w:sz w:val="28"/>
          <w:szCs w:val="28"/>
        </w:rPr>
        <w:t xml:space="preserve"> </w:t>
      </w:r>
      <w:r w:rsidR="006E2DE8" w:rsidRPr="001354C0">
        <w:rPr>
          <w:rFonts w:ascii="Times New Roman" w:hAnsi="Times New Roman" w:cs="Times New Roman"/>
          <w:b/>
          <w:sz w:val="28"/>
          <w:szCs w:val="28"/>
        </w:rPr>
        <w:t>наименование Учреждения</w:t>
      </w:r>
      <w:r w:rsidR="006E2DE8">
        <w:rPr>
          <w:rFonts w:ascii="Times New Roman" w:hAnsi="Times New Roman" w:cs="Times New Roman"/>
          <w:sz w:val="28"/>
          <w:szCs w:val="28"/>
        </w:rPr>
        <w:t xml:space="preserve"> </w:t>
      </w:r>
      <w:r>
        <w:rPr>
          <w:rFonts w:ascii="Times New Roman" w:hAnsi="Times New Roman" w:cs="Times New Roman"/>
          <w:sz w:val="28"/>
          <w:szCs w:val="28"/>
        </w:rPr>
        <w:t xml:space="preserve"> </w:t>
      </w:r>
      <w:r w:rsidR="000A0A1B" w:rsidRPr="003F13F8">
        <w:rPr>
          <w:rFonts w:ascii="Times New Roman" w:hAnsi="Times New Roman" w:cs="Times New Roman"/>
          <w:sz w:val="28"/>
          <w:szCs w:val="28"/>
        </w:rPr>
        <w:t>– МБОУ «</w:t>
      </w:r>
      <w:r w:rsidR="00006693" w:rsidRPr="003F13F8">
        <w:rPr>
          <w:rFonts w:ascii="Times New Roman" w:hAnsi="Times New Roman" w:cs="Times New Roman"/>
          <w:sz w:val="28"/>
          <w:szCs w:val="28"/>
        </w:rPr>
        <w:t>С</w:t>
      </w:r>
      <w:r w:rsidR="00003967">
        <w:rPr>
          <w:rFonts w:ascii="Times New Roman" w:hAnsi="Times New Roman" w:cs="Times New Roman"/>
          <w:sz w:val="28"/>
          <w:szCs w:val="28"/>
        </w:rPr>
        <w:t>О</w:t>
      </w:r>
      <w:r w:rsidR="00006693" w:rsidRPr="003F13F8">
        <w:rPr>
          <w:rFonts w:ascii="Times New Roman" w:hAnsi="Times New Roman" w:cs="Times New Roman"/>
          <w:sz w:val="28"/>
          <w:szCs w:val="28"/>
        </w:rPr>
        <w:t>Ш</w:t>
      </w:r>
      <w:r w:rsidR="00216BE1">
        <w:rPr>
          <w:rFonts w:ascii="Times New Roman" w:hAnsi="Times New Roman" w:cs="Times New Roman"/>
          <w:sz w:val="28"/>
          <w:szCs w:val="28"/>
        </w:rPr>
        <w:t xml:space="preserve"> №</w:t>
      </w:r>
      <w:r w:rsidR="00FE43E4">
        <w:rPr>
          <w:rFonts w:ascii="Times New Roman" w:hAnsi="Times New Roman" w:cs="Times New Roman"/>
          <w:sz w:val="28"/>
          <w:szCs w:val="28"/>
        </w:rPr>
        <w:t>3</w:t>
      </w:r>
      <w:r w:rsidR="003F13F8" w:rsidRPr="003F13F8">
        <w:rPr>
          <w:rFonts w:ascii="Times New Roman" w:hAnsi="Times New Roman" w:cs="Times New Roman"/>
          <w:sz w:val="28"/>
          <w:szCs w:val="28"/>
        </w:rPr>
        <w:t xml:space="preserve">» </w:t>
      </w:r>
      <w:r w:rsidR="00003967">
        <w:rPr>
          <w:rFonts w:ascii="Times New Roman" w:hAnsi="Times New Roman" w:cs="Times New Roman"/>
          <w:sz w:val="28"/>
          <w:szCs w:val="28"/>
        </w:rPr>
        <w:t>г.</w:t>
      </w:r>
      <w:r w:rsidR="00216BE1">
        <w:rPr>
          <w:rFonts w:ascii="Times New Roman" w:hAnsi="Times New Roman" w:cs="Times New Roman"/>
          <w:sz w:val="28"/>
          <w:szCs w:val="28"/>
        </w:rPr>
        <w:t xml:space="preserve"> </w:t>
      </w:r>
      <w:r w:rsidR="00003967">
        <w:rPr>
          <w:rFonts w:ascii="Times New Roman" w:hAnsi="Times New Roman" w:cs="Times New Roman"/>
          <w:sz w:val="28"/>
          <w:szCs w:val="28"/>
        </w:rPr>
        <w:t xml:space="preserve">Аргуна </w:t>
      </w:r>
      <w:r w:rsidR="00D108EF">
        <w:rPr>
          <w:rFonts w:ascii="Times New Roman" w:hAnsi="Times New Roman" w:cs="Times New Roman"/>
          <w:sz w:val="28"/>
          <w:szCs w:val="28"/>
        </w:rPr>
        <w:t xml:space="preserve">                      </w:t>
      </w:r>
      <w:r w:rsidR="00FE43E4">
        <w:rPr>
          <w:rFonts w:ascii="Times New Roman" w:hAnsi="Times New Roman" w:cs="Times New Roman"/>
          <w:sz w:val="28"/>
          <w:szCs w:val="28"/>
        </w:rPr>
        <w:t>им.М.М. Вайханова</w:t>
      </w:r>
      <w:r w:rsidR="00003967">
        <w:rPr>
          <w:rFonts w:ascii="Times New Roman" w:hAnsi="Times New Roman" w:cs="Times New Roman"/>
          <w:sz w:val="28"/>
          <w:szCs w:val="28"/>
        </w:rPr>
        <w:t>.</w:t>
      </w:r>
    </w:p>
    <w:p w:rsidR="00006693" w:rsidRPr="003F13F8" w:rsidRDefault="00006693" w:rsidP="00FE43E4">
      <w:pPr>
        <w:spacing w:after="0" w:line="240" w:lineRule="auto"/>
        <w:jc w:val="both"/>
        <w:rPr>
          <w:rFonts w:ascii="Times New Roman" w:hAnsi="Times New Roman" w:cs="Times New Roman"/>
          <w:sz w:val="28"/>
          <w:szCs w:val="28"/>
        </w:rPr>
      </w:pPr>
      <w:r w:rsidRPr="003F13F8">
        <w:rPr>
          <w:rFonts w:ascii="Times New Roman" w:hAnsi="Times New Roman" w:cs="Times New Roman"/>
          <w:sz w:val="28"/>
          <w:szCs w:val="28"/>
        </w:rPr>
        <w:t>Полное и сокращенное наименование являются равнозначными.</w:t>
      </w:r>
    </w:p>
    <w:p w:rsidR="00006693" w:rsidRPr="003F13F8" w:rsidRDefault="00006693" w:rsidP="00FE43E4">
      <w:pPr>
        <w:spacing w:after="0" w:line="240" w:lineRule="auto"/>
        <w:jc w:val="both"/>
        <w:rPr>
          <w:rFonts w:ascii="Times New Roman" w:hAnsi="Times New Roman" w:cs="Times New Roman"/>
          <w:sz w:val="28"/>
          <w:szCs w:val="28"/>
        </w:rPr>
      </w:pPr>
      <w:r w:rsidRPr="003F13F8">
        <w:rPr>
          <w:rFonts w:ascii="Times New Roman" w:hAnsi="Times New Roman" w:cs="Times New Roman"/>
          <w:b/>
          <w:sz w:val="28"/>
          <w:szCs w:val="28"/>
        </w:rPr>
        <w:t>Организационно – правовая форма</w:t>
      </w:r>
      <w:r w:rsidR="00375659">
        <w:rPr>
          <w:rFonts w:ascii="Times New Roman" w:hAnsi="Times New Roman" w:cs="Times New Roman"/>
          <w:b/>
          <w:sz w:val="28"/>
          <w:szCs w:val="28"/>
        </w:rPr>
        <w:t xml:space="preserve"> </w:t>
      </w:r>
      <w:r w:rsidR="00375659">
        <w:rPr>
          <w:rFonts w:ascii="Times New Roman" w:hAnsi="Times New Roman" w:cs="Times New Roman"/>
          <w:sz w:val="28"/>
          <w:szCs w:val="28"/>
        </w:rPr>
        <w:t xml:space="preserve"> – учреждение.</w:t>
      </w:r>
    </w:p>
    <w:p w:rsidR="00006693" w:rsidRPr="003F13F8" w:rsidRDefault="00006693" w:rsidP="00FE43E4">
      <w:pPr>
        <w:spacing w:after="0" w:line="240" w:lineRule="auto"/>
        <w:jc w:val="both"/>
        <w:rPr>
          <w:rFonts w:ascii="Times New Roman" w:hAnsi="Times New Roman" w:cs="Times New Roman"/>
          <w:sz w:val="28"/>
          <w:szCs w:val="28"/>
        </w:rPr>
      </w:pPr>
      <w:r w:rsidRPr="003F13F8">
        <w:rPr>
          <w:rFonts w:ascii="Times New Roman" w:hAnsi="Times New Roman" w:cs="Times New Roman"/>
          <w:b/>
          <w:sz w:val="28"/>
          <w:szCs w:val="28"/>
        </w:rPr>
        <w:t>Тип учреждения</w:t>
      </w:r>
      <w:r w:rsidR="00375659">
        <w:rPr>
          <w:rFonts w:ascii="Times New Roman" w:hAnsi="Times New Roman" w:cs="Times New Roman"/>
          <w:sz w:val="28"/>
          <w:szCs w:val="28"/>
        </w:rPr>
        <w:t xml:space="preserve"> – бюджетное.</w:t>
      </w:r>
    </w:p>
    <w:p w:rsidR="00006693" w:rsidRPr="003F13F8" w:rsidRDefault="00006693" w:rsidP="00FE43E4">
      <w:pPr>
        <w:spacing w:after="0" w:line="240" w:lineRule="auto"/>
        <w:jc w:val="both"/>
        <w:rPr>
          <w:rFonts w:ascii="Times New Roman" w:hAnsi="Times New Roman" w:cs="Times New Roman"/>
          <w:sz w:val="28"/>
          <w:szCs w:val="28"/>
        </w:rPr>
      </w:pPr>
      <w:r w:rsidRPr="003F13F8">
        <w:rPr>
          <w:rFonts w:ascii="Times New Roman" w:hAnsi="Times New Roman" w:cs="Times New Roman"/>
          <w:b/>
          <w:sz w:val="28"/>
          <w:szCs w:val="28"/>
        </w:rPr>
        <w:t>Тип образовательной организации</w:t>
      </w:r>
      <w:r w:rsidR="00375659">
        <w:rPr>
          <w:rFonts w:ascii="Times New Roman" w:hAnsi="Times New Roman" w:cs="Times New Roman"/>
          <w:sz w:val="28"/>
          <w:szCs w:val="28"/>
        </w:rPr>
        <w:t xml:space="preserve"> -</w:t>
      </w:r>
      <w:r w:rsidRPr="003F13F8">
        <w:rPr>
          <w:rFonts w:ascii="Times New Roman" w:hAnsi="Times New Roman" w:cs="Times New Roman"/>
          <w:sz w:val="28"/>
          <w:szCs w:val="28"/>
        </w:rPr>
        <w:t xml:space="preserve"> общеобразовательная организация. </w:t>
      </w:r>
    </w:p>
    <w:p w:rsidR="00006693" w:rsidRPr="003F13F8" w:rsidRDefault="000066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1.3</w:t>
      </w:r>
      <w:r w:rsidRPr="003F13F8">
        <w:rPr>
          <w:rFonts w:ascii="Times New Roman" w:hAnsi="Times New Roman" w:cs="Times New Roman"/>
          <w:sz w:val="28"/>
          <w:szCs w:val="28"/>
        </w:rPr>
        <w:t>. Место нахождения Учреждения:</w:t>
      </w:r>
    </w:p>
    <w:p w:rsidR="003F13F8" w:rsidRPr="003F13F8" w:rsidRDefault="00216BE1" w:rsidP="00FE43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3663</w:t>
      </w:r>
      <w:r w:rsidR="00003967">
        <w:rPr>
          <w:rFonts w:ascii="Times New Roman" w:hAnsi="Times New Roman" w:cs="Times New Roman"/>
          <w:sz w:val="28"/>
          <w:szCs w:val="28"/>
        </w:rPr>
        <w:t>1</w:t>
      </w:r>
      <w:r>
        <w:rPr>
          <w:rFonts w:ascii="Times New Roman" w:hAnsi="Times New Roman" w:cs="Times New Roman"/>
          <w:sz w:val="28"/>
          <w:szCs w:val="28"/>
        </w:rPr>
        <w:t>0</w:t>
      </w:r>
      <w:r w:rsidR="00006693" w:rsidRPr="003F13F8">
        <w:rPr>
          <w:rFonts w:ascii="Times New Roman" w:hAnsi="Times New Roman" w:cs="Times New Roman"/>
          <w:sz w:val="28"/>
          <w:szCs w:val="28"/>
        </w:rPr>
        <w:t xml:space="preserve">, Чеченская Республика, </w:t>
      </w:r>
      <w:r w:rsidR="00003967">
        <w:rPr>
          <w:rFonts w:ascii="Times New Roman" w:hAnsi="Times New Roman" w:cs="Times New Roman"/>
          <w:sz w:val="28"/>
          <w:szCs w:val="28"/>
        </w:rPr>
        <w:t>г.</w:t>
      </w:r>
      <w:r>
        <w:rPr>
          <w:rFonts w:ascii="Times New Roman" w:hAnsi="Times New Roman" w:cs="Times New Roman"/>
          <w:sz w:val="28"/>
          <w:szCs w:val="28"/>
        </w:rPr>
        <w:t xml:space="preserve"> </w:t>
      </w:r>
      <w:r w:rsidR="00003967">
        <w:rPr>
          <w:rFonts w:ascii="Times New Roman" w:hAnsi="Times New Roman" w:cs="Times New Roman"/>
          <w:sz w:val="28"/>
          <w:szCs w:val="28"/>
        </w:rPr>
        <w:t xml:space="preserve">Аргун, </w:t>
      </w:r>
      <w:r w:rsidR="007F2C17">
        <w:rPr>
          <w:rFonts w:ascii="Times New Roman" w:hAnsi="Times New Roman" w:cs="Times New Roman"/>
          <w:sz w:val="28"/>
          <w:szCs w:val="28"/>
        </w:rPr>
        <w:t xml:space="preserve"> </w:t>
      </w:r>
      <w:r w:rsidR="00003967">
        <w:rPr>
          <w:rFonts w:ascii="Times New Roman" w:hAnsi="Times New Roman" w:cs="Times New Roman"/>
          <w:sz w:val="28"/>
          <w:szCs w:val="28"/>
        </w:rPr>
        <w:t>ул.</w:t>
      </w:r>
      <w:r w:rsidR="007F2C17">
        <w:rPr>
          <w:rFonts w:ascii="Times New Roman" w:hAnsi="Times New Roman" w:cs="Times New Roman"/>
          <w:sz w:val="28"/>
          <w:szCs w:val="28"/>
        </w:rPr>
        <w:t xml:space="preserve"> </w:t>
      </w:r>
      <w:r w:rsidR="00FE43E4">
        <w:rPr>
          <w:rFonts w:ascii="Times New Roman" w:hAnsi="Times New Roman" w:cs="Times New Roman"/>
          <w:sz w:val="28"/>
          <w:szCs w:val="28"/>
        </w:rPr>
        <w:t>А.А.Кадырова,13</w:t>
      </w:r>
      <w:r w:rsidR="00006693" w:rsidRPr="003F13F8">
        <w:rPr>
          <w:rFonts w:ascii="Times New Roman" w:hAnsi="Times New Roman" w:cs="Times New Roman"/>
          <w:sz w:val="28"/>
          <w:szCs w:val="28"/>
        </w:rPr>
        <w:t xml:space="preserve"> </w:t>
      </w:r>
    </w:p>
    <w:p w:rsidR="007309E6" w:rsidRPr="0095095A" w:rsidRDefault="007309E6"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1.4</w:t>
      </w:r>
      <w:r w:rsidR="00375659">
        <w:rPr>
          <w:rFonts w:ascii="Times New Roman" w:hAnsi="Times New Roman" w:cs="Times New Roman"/>
          <w:sz w:val="28"/>
          <w:szCs w:val="28"/>
        </w:rPr>
        <w:t>. Учредителем Учреждения  и  С</w:t>
      </w:r>
      <w:r w:rsidRPr="003F13F8">
        <w:rPr>
          <w:rFonts w:ascii="Times New Roman" w:hAnsi="Times New Roman" w:cs="Times New Roman"/>
          <w:sz w:val="28"/>
          <w:szCs w:val="28"/>
        </w:rPr>
        <w:t>обственником ее</w:t>
      </w:r>
      <w:r w:rsidR="007D19DB">
        <w:rPr>
          <w:rFonts w:ascii="Times New Roman" w:hAnsi="Times New Roman" w:cs="Times New Roman"/>
          <w:sz w:val="28"/>
          <w:szCs w:val="28"/>
        </w:rPr>
        <w:t xml:space="preserve"> имущества</w:t>
      </w:r>
      <w:r w:rsidRPr="003F13F8">
        <w:rPr>
          <w:rFonts w:ascii="Times New Roman" w:hAnsi="Times New Roman" w:cs="Times New Roman"/>
          <w:sz w:val="28"/>
          <w:szCs w:val="28"/>
        </w:rPr>
        <w:t xml:space="preserve"> является </w:t>
      </w:r>
      <w:r w:rsidR="00B661EA">
        <w:rPr>
          <w:rFonts w:ascii="Times New Roman" w:hAnsi="Times New Roman" w:cs="Times New Roman"/>
          <w:sz w:val="28"/>
          <w:szCs w:val="28"/>
        </w:rPr>
        <w:t xml:space="preserve"> </w:t>
      </w:r>
      <w:r w:rsidR="00B661EA" w:rsidRPr="004E7E12">
        <w:rPr>
          <w:rFonts w:ascii="Times New Roman" w:hAnsi="Times New Roman" w:cs="Times New Roman"/>
          <w:color w:val="FF0000"/>
          <w:sz w:val="28"/>
          <w:szCs w:val="28"/>
        </w:rPr>
        <w:t xml:space="preserve"> </w:t>
      </w:r>
      <w:r w:rsidR="00003967" w:rsidRPr="0095095A">
        <w:rPr>
          <w:rFonts w:ascii="Times New Roman" w:hAnsi="Times New Roman" w:cs="Times New Roman"/>
          <w:sz w:val="28"/>
          <w:szCs w:val="28"/>
        </w:rPr>
        <w:t>Мэрия города Аргун.</w:t>
      </w:r>
    </w:p>
    <w:p w:rsidR="007309E6" w:rsidRPr="003F13F8" w:rsidRDefault="00003967" w:rsidP="00FE43E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Функции и полномочия У</w:t>
      </w:r>
      <w:r w:rsidR="00EF537D" w:rsidRPr="003F13F8">
        <w:rPr>
          <w:rFonts w:ascii="Times New Roman" w:hAnsi="Times New Roman" w:cs="Times New Roman"/>
          <w:sz w:val="28"/>
          <w:szCs w:val="28"/>
        </w:rPr>
        <w:t xml:space="preserve">чредителя Учреждения </w:t>
      </w:r>
      <w:r w:rsidR="00234A55">
        <w:rPr>
          <w:rFonts w:ascii="Times New Roman" w:hAnsi="Times New Roman" w:cs="Times New Roman"/>
          <w:sz w:val="28"/>
          <w:szCs w:val="28"/>
        </w:rPr>
        <w:t xml:space="preserve">осуществляет  МУ «Департамент образования </w:t>
      </w:r>
      <w:r w:rsidR="005B5D90">
        <w:rPr>
          <w:rFonts w:ascii="Times New Roman" w:hAnsi="Times New Roman" w:cs="Times New Roman"/>
          <w:sz w:val="28"/>
          <w:szCs w:val="28"/>
        </w:rPr>
        <w:t xml:space="preserve"> </w:t>
      </w:r>
      <w:r w:rsidR="00234A55">
        <w:rPr>
          <w:rFonts w:ascii="Times New Roman" w:hAnsi="Times New Roman" w:cs="Times New Roman"/>
          <w:sz w:val="28"/>
          <w:szCs w:val="28"/>
        </w:rPr>
        <w:t>г.</w:t>
      </w:r>
      <w:r w:rsidR="00216BE1">
        <w:rPr>
          <w:rFonts w:ascii="Times New Roman" w:hAnsi="Times New Roman" w:cs="Times New Roman"/>
          <w:sz w:val="28"/>
          <w:szCs w:val="28"/>
        </w:rPr>
        <w:t xml:space="preserve"> </w:t>
      </w:r>
      <w:r w:rsidR="00734638">
        <w:rPr>
          <w:rFonts w:ascii="Times New Roman" w:hAnsi="Times New Roman" w:cs="Times New Roman"/>
          <w:sz w:val="28"/>
          <w:szCs w:val="28"/>
        </w:rPr>
        <w:t>Аргун</w:t>
      </w:r>
      <w:r w:rsidR="00234A55">
        <w:rPr>
          <w:rFonts w:ascii="Times New Roman" w:hAnsi="Times New Roman" w:cs="Times New Roman"/>
          <w:sz w:val="28"/>
          <w:szCs w:val="28"/>
        </w:rPr>
        <w:t xml:space="preserve">» </w:t>
      </w:r>
      <w:r w:rsidR="00EF537D" w:rsidRPr="003F13F8">
        <w:rPr>
          <w:rFonts w:ascii="Times New Roman" w:hAnsi="Times New Roman" w:cs="Times New Roman"/>
          <w:sz w:val="28"/>
          <w:szCs w:val="28"/>
        </w:rPr>
        <w:t>(в да</w:t>
      </w:r>
      <w:r w:rsidR="0032771B">
        <w:rPr>
          <w:rFonts w:ascii="Times New Roman" w:hAnsi="Times New Roman" w:cs="Times New Roman"/>
          <w:sz w:val="28"/>
          <w:szCs w:val="28"/>
        </w:rPr>
        <w:t>льнейшем именуемое «Учредитель»</w:t>
      </w:r>
      <w:r w:rsidR="00EF537D" w:rsidRPr="003F13F8">
        <w:rPr>
          <w:rFonts w:ascii="Times New Roman" w:hAnsi="Times New Roman" w:cs="Times New Roman"/>
          <w:sz w:val="28"/>
          <w:szCs w:val="28"/>
        </w:rPr>
        <w:t>).</w:t>
      </w:r>
    </w:p>
    <w:p w:rsidR="00EF537D" w:rsidRPr="003F13F8" w:rsidRDefault="00EF537D"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Функции и полномочия Собственника</w:t>
      </w:r>
      <w:r w:rsidR="00B661EA">
        <w:rPr>
          <w:rFonts w:ascii="Times New Roman" w:hAnsi="Times New Roman" w:cs="Times New Roman"/>
          <w:sz w:val="28"/>
          <w:szCs w:val="28"/>
        </w:rPr>
        <w:t xml:space="preserve"> Учреждения</w:t>
      </w:r>
      <w:r w:rsidRPr="003F13F8">
        <w:rPr>
          <w:rFonts w:ascii="Times New Roman" w:hAnsi="Times New Roman" w:cs="Times New Roman"/>
          <w:sz w:val="28"/>
          <w:szCs w:val="28"/>
        </w:rPr>
        <w:t xml:space="preserve"> осуществляет </w:t>
      </w:r>
      <w:r w:rsidR="00B661EA">
        <w:rPr>
          <w:rFonts w:ascii="Times New Roman" w:hAnsi="Times New Roman" w:cs="Times New Roman"/>
          <w:sz w:val="28"/>
          <w:szCs w:val="28"/>
        </w:rPr>
        <w:t>МУ «Департамент образования г.</w:t>
      </w:r>
      <w:r w:rsidR="00216BE1">
        <w:rPr>
          <w:rFonts w:ascii="Times New Roman" w:hAnsi="Times New Roman" w:cs="Times New Roman"/>
          <w:sz w:val="28"/>
          <w:szCs w:val="28"/>
        </w:rPr>
        <w:t xml:space="preserve"> </w:t>
      </w:r>
      <w:r w:rsidR="00734638">
        <w:rPr>
          <w:rFonts w:ascii="Times New Roman" w:hAnsi="Times New Roman" w:cs="Times New Roman"/>
          <w:sz w:val="28"/>
          <w:szCs w:val="28"/>
        </w:rPr>
        <w:t>Аргун</w:t>
      </w:r>
      <w:r w:rsidR="00B661EA">
        <w:rPr>
          <w:rFonts w:ascii="Times New Roman" w:hAnsi="Times New Roman" w:cs="Times New Roman"/>
          <w:sz w:val="28"/>
          <w:szCs w:val="28"/>
        </w:rPr>
        <w:t xml:space="preserve">» </w:t>
      </w:r>
      <w:r w:rsidR="006E2DE8">
        <w:rPr>
          <w:rFonts w:ascii="Times New Roman" w:hAnsi="Times New Roman" w:cs="Times New Roman"/>
          <w:sz w:val="28"/>
          <w:szCs w:val="28"/>
        </w:rPr>
        <w:t>(</w:t>
      </w:r>
      <w:r w:rsidR="007D19DB">
        <w:rPr>
          <w:rFonts w:ascii="Times New Roman" w:hAnsi="Times New Roman" w:cs="Times New Roman"/>
          <w:sz w:val="28"/>
          <w:szCs w:val="28"/>
        </w:rPr>
        <w:t>в дальнейшем «Собственник»).</w:t>
      </w:r>
    </w:p>
    <w:p w:rsidR="00EF537D" w:rsidRPr="0095095A" w:rsidRDefault="0059665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Отношения между Учредителем, Собственником и Учреждением регулируется федеральными законами Российской Федерации (далее – РФ), нормативными правовыми актами Чеченской Республики,</w:t>
      </w:r>
      <w:r w:rsidR="00234A55">
        <w:rPr>
          <w:rFonts w:ascii="Times New Roman" w:hAnsi="Times New Roman" w:cs="Times New Roman"/>
          <w:sz w:val="28"/>
          <w:szCs w:val="28"/>
        </w:rPr>
        <w:t xml:space="preserve"> </w:t>
      </w:r>
      <w:r w:rsidR="00234A55" w:rsidRPr="0095095A">
        <w:rPr>
          <w:rFonts w:ascii="Times New Roman" w:hAnsi="Times New Roman" w:cs="Times New Roman"/>
          <w:sz w:val="28"/>
          <w:szCs w:val="28"/>
        </w:rPr>
        <w:t>муниципальными</w:t>
      </w:r>
      <w:r w:rsidRPr="0095095A">
        <w:rPr>
          <w:rFonts w:ascii="Times New Roman" w:hAnsi="Times New Roman" w:cs="Times New Roman"/>
          <w:sz w:val="28"/>
          <w:szCs w:val="28"/>
        </w:rPr>
        <w:t xml:space="preserve"> но</w:t>
      </w:r>
      <w:r w:rsidR="00234A55" w:rsidRPr="0095095A">
        <w:rPr>
          <w:rFonts w:ascii="Times New Roman" w:hAnsi="Times New Roman" w:cs="Times New Roman"/>
          <w:sz w:val="28"/>
          <w:szCs w:val="28"/>
        </w:rPr>
        <w:t xml:space="preserve">рмативными правовыми актами </w:t>
      </w:r>
      <w:r w:rsidRPr="0095095A">
        <w:rPr>
          <w:rFonts w:ascii="Times New Roman" w:hAnsi="Times New Roman" w:cs="Times New Roman"/>
          <w:sz w:val="28"/>
          <w:szCs w:val="28"/>
        </w:rPr>
        <w:t xml:space="preserve"> и настоящим Уставом.</w:t>
      </w:r>
    </w:p>
    <w:p w:rsidR="00CC4899" w:rsidRDefault="0059665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1.5</w:t>
      </w:r>
      <w:r w:rsidRPr="003F13F8">
        <w:rPr>
          <w:rFonts w:ascii="Times New Roman" w:hAnsi="Times New Roman" w:cs="Times New Roman"/>
          <w:sz w:val="28"/>
          <w:szCs w:val="28"/>
        </w:rPr>
        <w:t>. В Учреждении образовательная деятельность осуществляется на государственном языке</w:t>
      </w:r>
      <w:r w:rsidR="007D19DB">
        <w:rPr>
          <w:rFonts w:ascii="Times New Roman" w:hAnsi="Times New Roman" w:cs="Times New Roman"/>
          <w:sz w:val="28"/>
          <w:szCs w:val="28"/>
        </w:rPr>
        <w:t xml:space="preserve"> </w:t>
      </w:r>
      <w:r w:rsidRPr="003F13F8">
        <w:rPr>
          <w:rFonts w:ascii="Times New Roman" w:hAnsi="Times New Roman" w:cs="Times New Roman"/>
          <w:sz w:val="28"/>
          <w:szCs w:val="28"/>
        </w:rPr>
        <w:t xml:space="preserve"> РФ – </w:t>
      </w:r>
      <w:r w:rsidRPr="00734638">
        <w:rPr>
          <w:rFonts w:ascii="Times New Roman" w:hAnsi="Times New Roman" w:cs="Times New Roman"/>
          <w:sz w:val="28"/>
          <w:szCs w:val="28"/>
          <w:u w:val="single"/>
        </w:rPr>
        <w:t>русском языке</w:t>
      </w:r>
      <w:r w:rsidRPr="003F13F8">
        <w:rPr>
          <w:rFonts w:ascii="Times New Roman" w:hAnsi="Times New Roman" w:cs="Times New Roman"/>
          <w:sz w:val="28"/>
          <w:szCs w:val="28"/>
        </w:rPr>
        <w:t>.</w:t>
      </w:r>
      <w:r w:rsidR="007D19DB">
        <w:rPr>
          <w:rFonts w:ascii="Times New Roman" w:hAnsi="Times New Roman" w:cs="Times New Roman"/>
          <w:sz w:val="28"/>
          <w:szCs w:val="28"/>
        </w:rPr>
        <w:t xml:space="preserve"> </w:t>
      </w:r>
      <w:r w:rsidRPr="003F13F8">
        <w:rPr>
          <w:rFonts w:ascii="Times New Roman" w:hAnsi="Times New Roman" w:cs="Times New Roman"/>
          <w:sz w:val="28"/>
          <w:szCs w:val="28"/>
        </w:rPr>
        <w:t xml:space="preserve"> Преподавание и изучение </w:t>
      </w:r>
    </w:p>
    <w:p w:rsidR="00596653" w:rsidRPr="003F13F8" w:rsidRDefault="00596653" w:rsidP="00FE43E4">
      <w:pPr>
        <w:spacing w:after="0" w:line="240" w:lineRule="auto"/>
        <w:jc w:val="both"/>
        <w:rPr>
          <w:rFonts w:ascii="Times New Roman" w:hAnsi="Times New Roman" w:cs="Times New Roman"/>
          <w:sz w:val="28"/>
          <w:szCs w:val="28"/>
        </w:rPr>
      </w:pPr>
      <w:r w:rsidRPr="003F13F8">
        <w:rPr>
          <w:rFonts w:ascii="Times New Roman" w:hAnsi="Times New Roman" w:cs="Times New Roman"/>
          <w:sz w:val="28"/>
          <w:szCs w:val="28"/>
        </w:rPr>
        <w:t>государственного языка РФ осуществляются в соответствии с федеральными государственными образовательными стандартами.</w:t>
      </w:r>
    </w:p>
    <w:p w:rsidR="00596653" w:rsidRPr="003F13F8" w:rsidRDefault="0059665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В Учреждении преподавание и изучение государственных языков Чеченской Республики (русского и чеченского) осуществляется в соответствии с законодательством Чеченской Республики. Преподавание и изучение государственных языков Чеченской Республики </w:t>
      </w:r>
      <w:r w:rsidR="003F13F8" w:rsidRPr="003F13F8">
        <w:rPr>
          <w:rFonts w:ascii="Times New Roman" w:hAnsi="Times New Roman" w:cs="Times New Roman"/>
          <w:sz w:val="28"/>
          <w:szCs w:val="28"/>
        </w:rPr>
        <w:t>в рамках,</w:t>
      </w:r>
      <w:r w:rsidRPr="003F13F8">
        <w:rPr>
          <w:rFonts w:ascii="Times New Roman" w:hAnsi="Times New Roman" w:cs="Times New Roman"/>
          <w:sz w:val="28"/>
          <w:szCs w:val="28"/>
        </w:rPr>
        <w:t xml:space="preserve"> имеющих государственную </w:t>
      </w:r>
      <w:r w:rsidR="003F13F8" w:rsidRPr="003F13F8">
        <w:rPr>
          <w:rFonts w:ascii="Times New Roman" w:hAnsi="Times New Roman" w:cs="Times New Roman"/>
          <w:sz w:val="28"/>
          <w:szCs w:val="28"/>
        </w:rPr>
        <w:t>аккредитацию</w:t>
      </w:r>
      <w:r w:rsidRPr="003F13F8">
        <w:rPr>
          <w:rFonts w:ascii="Times New Roman" w:hAnsi="Times New Roman" w:cs="Times New Roman"/>
          <w:sz w:val="28"/>
          <w:szCs w:val="28"/>
        </w:rPr>
        <w:t xml:space="preserve"> образовательных программ</w:t>
      </w:r>
      <w:r w:rsidR="005B6B68">
        <w:rPr>
          <w:rFonts w:ascii="Times New Roman" w:hAnsi="Times New Roman" w:cs="Times New Roman"/>
          <w:sz w:val="28"/>
          <w:szCs w:val="28"/>
        </w:rPr>
        <w:t>,</w:t>
      </w:r>
      <w:r w:rsidRPr="003F13F8">
        <w:rPr>
          <w:rFonts w:ascii="Times New Roman" w:hAnsi="Times New Roman" w:cs="Times New Roman"/>
          <w:sz w:val="28"/>
          <w:szCs w:val="28"/>
        </w:rPr>
        <w:t xml:space="preserve"> осуществляются в соответствии с федеральными государственными образовательными стандартами.</w:t>
      </w:r>
    </w:p>
    <w:p w:rsidR="006D5904" w:rsidRPr="003F13F8" w:rsidRDefault="00161082"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lastRenderedPageBreak/>
        <w:t>1.6</w:t>
      </w:r>
      <w:r w:rsidRPr="003F13F8">
        <w:rPr>
          <w:rFonts w:ascii="Times New Roman" w:hAnsi="Times New Roman" w:cs="Times New Roman"/>
          <w:sz w:val="28"/>
          <w:szCs w:val="28"/>
        </w:rPr>
        <w:t>.</w:t>
      </w:r>
      <w:r w:rsidR="006D5904" w:rsidRPr="003F13F8">
        <w:rPr>
          <w:rFonts w:ascii="Times New Roman" w:hAnsi="Times New Roman" w:cs="Times New Roman"/>
          <w:sz w:val="28"/>
          <w:szCs w:val="28"/>
        </w:rPr>
        <w:t>Учреждение руководствуется в своей деятельности нормами международного права, федеральными законами, указами и распоряжениями Президента РФ, постановлениями и распоряжениями Правительства РФ, нормативными правовыми актами Чеченской Республики, муниципальными нормативными правовыми актами, настоящим Уставом и локальными нормативными актами Учреждения.</w:t>
      </w:r>
    </w:p>
    <w:p w:rsidR="006D5904" w:rsidRPr="003F13F8" w:rsidRDefault="006D5904"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1.7.</w:t>
      </w:r>
      <w:r w:rsidR="00E552FC">
        <w:rPr>
          <w:rFonts w:ascii="Times New Roman" w:hAnsi="Times New Roman" w:cs="Times New Roman"/>
          <w:b/>
          <w:sz w:val="28"/>
          <w:szCs w:val="28"/>
        </w:rPr>
        <w:t xml:space="preserve"> </w:t>
      </w:r>
      <w:r w:rsidRPr="003F13F8">
        <w:rPr>
          <w:rFonts w:ascii="Times New Roman" w:hAnsi="Times New Roman" w:cs="Times New Roman"/>
          <w:sz w:val="28"/>
          <w:szCs w:val="28"/>
        </w:rPr>
        <w:t>Учреждение является юридическим лицом с момента государственной регистрации, владеет и пользуется обособленным имуществом, переданным ему на праве оперативного управления, заключает договоры, приобре</w:t>
      </w:r>
      <w:r w:rsidR="005B6B68">
        <w:rPr>
          <w:rFonts w:ascii="Times New Roman" w:hAnsi="Times New Roman" w:cs="Times New Roman"/>
          <w:sz w:val="28"/>
          <w:szCs w:val="28"/>
        </w:rPr>
        <w:t>тает имущественные права и исполняет</w:t>
      </w:r>
      <w:r w:rsidRPr="003F13F8">
        <w:rPr>
          <w:rFonts w:ascii="Times New Roman" w:hAnsi="Times New Roman" w:cs="Times New Roman"/>
          <w:sz w:val="28"/>
          <w:szCs w:val="28"/>
        </w:rPr>
        <w:t xml:space="preserve"> </w:t>
      </w:r>
      <w:r w:rsidR="003F13F8" w:rsidRPr="003F13F8">
        <w:rPr>
          <w:rFonts w:ascii="Times New Roman" w:hAnsi="Times New Roman" w:cs="Times New Roman"/>
          <w:sz w:val="28"/>
          <w:szCs w:val="28"/>
        </w:rPr>
        <w:t>обязанности,</w:t>
      </w:r>
      <w:r w:rsidRPr="003F13F8">
        <w:rPr>
          <w:rFonts w:ascii="Times New Roman" w:hAnsi="Times New Roman" w:cs="Times New Roman"/>
          <w:sz w:val="28"/>
          <w:szCs w:val="28"/>
        </w:rPr>
        <w:t xml:space="preserve"> выступает истцом и ответчиком в суде, имеет печать со своим полным наименованием.</w:t>
      </w:r>
    </w:p>
    <w:p w:rsidR="006D5904" w:rsidRPr="003F13F8" w:rsidRDefault="006D5904"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Учреждение вправе иметь иные штампы и бланки со своим наименованием.</w:t>
      </w:r>
    </w:p>
    <w:p w:rsidR="006D5904" w:rsidRPr="003F13F8" w:rsidRDefault="006D5904"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Учреждение осуществляет образовательную деятельность на основании специального разрешения – лицензии на осуществление образовательной деятельности.</w:t>
      </w:r>
    </w:p>
    <w:p w:rsidR="001E37FF" w:rsidRDefault="006D5904"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1.8</w:t>
      </w:r>
      <w:r w:rsidRPr="003F13F8">
        <w:rPr>
          <w:rFonts w:ascii="Times New Roman" w:hAnsi="Times New Roman" w:cs="Times New Roman"/>
          <w:sz w:val="28"/>
          <w:szCs w:val="28"/>
        </w:rPr>
        <w:t xml:space="preserve">.Учреждение несет ответственность в установленном законодательством РФ </w:t>
      </w:r>
      <w:r w:rsidR="003F13F8" w:rsidRPr="003F13F8">
        <w:rPr>
          <w:rFonts w:ascii="Times New Roman" w:hAnsi="Times New Roman" w:cs="Times New Roman"/>
          <w:sz w:val="28"/>
          <w:szCs w:val="28"/>
        </w:rPr>
        <w:t>порядке</w:t>
      </w:r>
      <w:r w:rsidR="001E37FF">
        <w:rPr>
          <w:rFonts w:ascii="Times New Roman" w:hAnsi="Times New Roman" w:cs="Times New Roman"/>
          <w:sz w:val="28"/>
          <w:szCs w:val="28"/>
        </w:rPr>
        <w:t>:</w:t>
      </w:r>
    </w:p>
    <w:p w:rsidR="001E37FF" w:rsidRDefault="001E37FF" w:rsidP="00FE43E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3F13F8" w:rsidRPr="003F13F8">
        <w:rPr>
          <w:rFonts w:ascii="Times New Roman" w:hAnsi="Times New Roman" w:cs="Times New Roman"/>
          <w:sz w:val="28"/>
          <w:szCs w:val="28"/>
        </w:rPr>
        <w:t>за</w:t>
      </w:r>
      <w:r w:rsidR="006D5904" w:rsidRPr="003F13F8">
        <w:rPr>
          <w:rFonts w:ascii="Times New Roman" w:hAnsi="Times New Roman" w:cs="Times New Roman"/>
          <w:sz w:val="28"/>
          <w:szCs w:val="28"/>
        </w:rPr>
        <w:t xml:space="preserve"> невыполнение или ненадлежащее выполнение функций, отнесенных к ее компетенции законодательством РФ,</w:t>
      </w:r>
    </w:p>
    <w:p w:rsidR="001E37FF" w:rsidRDefault="001E37FF" w:rsidP="00FE43E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6D5904" w:rsidRPr="003F13F8">
        <w:rPr>
          <w:rFonts w:ascii="Times New Roman" w:hAnsi="Times New Roman" w:cs="Times New Roman"/>
          <w:sz w:val="28"/>
          <w:szCs w:val="28"/>
        </w:rPr>
        <w:t>за реализацию не в полном объеме образовательных программ в соответствии с учебным планом,</w:t>
      </w:r>
    </w:p>
    <w:p w:rsidR="001E37FF" w:rsidRDefault="001E37FF" w:rsidP="00FE43E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6D5904" w:rsidRPr="003F13F8">
        <w:rPr>
          <w:rFonts w:ascii="Times New Roman" w:hAnsi="Times New Roman" w:cs="Times New Roman"/>
          <w:sz w:val="28"/>
          <w:szCs w:val="28"/>
        </w:rPr>
        <w:t xml:space="preserve">качество </w:t>
      </w:r>
      <w:r w:rsidR="00491C4D" w:rsidRPr="003F13F8">
        <w:rPr>
          <w:rFonts w:ascii="Times New Roman" w:hAnsi="Times New Roman" w:cs="Times New Roman"/>
          <w:sz w:val="28"/>
          <w:szCs w:val="28"/>
        </w:rPr>
        <w:t>образования своих выпускников,</w:t>
      </w:r>
    </w:p>
    <w:p w:rsidR="006D5904" w:rsidRPr="003F13F8" w:rsidRDefault="00734638" w:rsidP="00FE43E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91C4D" w:rsidRPr="003F13F8">
        <w:rPr>
          <w:rFonts w:ascii="Times New Roman" w:hAnsi="Times New Roman" w:cs="Times New Roman"/>
          <w:sz w:val="28"/>
          <w:szCs w:val="28"/>
        </w:rPr>
        <w:t>за жизнь и здоровье обучающихся, работников Учреждения.</w:t>
      </w:r>
    </w:p>
    <w:p w:rsidR="001E37FF" w:rsidRDefault="00734638" w:rsidP="00FE43E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1E37FF">
        <w:rPr>
          <w:rFonts w:ascii="Times New Roman" w:hAnsi="Times New Roman" w:cs="Times New Roman"/>
          <w:sz w:val="28"/>
          <w:szCs w:val="28"/>
        </w:rPr>
        <w:t>з</w:t>
      </w:r>
      <w:r w:rsidR="00491C4D" w:rsidRPr="003F13F8">
        <w:rPr>
          <w:rFonts w:ascii="Times New Roman" w:hAnsi="Times New Roman" w:cs="Times New Roman"/>
          <w:sz w:val="28"/>
          <w:szCs w:val="28"/>
        </w:rPr>
        <w:t>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w:t>
      </w:r>
      <w:r w:rsidR="001E37FF">
        <w:rPr>
          <w:rFonts w:ascii="Times New Roman" w:hAnsi="Times New Roman" w:cs="Times New Roman"/>
          <w:sz w:val="28"/>
          <w:szCs w:val="28"/>
        </w:rPr>
        <w:t xml:space="preserve"> несовершеннолетних обучающихся.</w:t>
      </w:r>
    </w:p>
    <w:p w:rsidR="00491C4D" w:rsidRPr="003F13F8" w:rsidRDefault="001E37FF" w:rsidP="00FE43E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00491C4D" w:rsidRPr="003F13F8">
        <w:rPr>
          <w:rFonts w:ascii="Times New Roman" w:hAnsi="Times New Roman" w:cs="Times New Roman"/>
          <w:sz w:val="28"/>
          <w:szCs w:val="28"/>
        </w:rPr>
        <w:t>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491C4D" w:rsidRPr="003F13F8" w:rsidRDefault="00491C4D"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1.9.</w:t>
      </w:r>
      <w:r w:rsidR="00E552FC">
        <w:rPr>
          <w:rFonts w:ascii="Times New Roman" w:hAnsi="Times New Roman" w:cs="Times New Roman"/>
          <w:b/>
          <w:sz w:val="28"/>
          <w:szCs w:val="28"/>
        </w:rPr>
        <w:t xml:space="preserve"> </w:t>
      </w:r>
      <w:r w:rsidRPr="003F13F8">
        <w:rPr>
          <w:rFonts w:ascii="Times New Roman" w:hAnsi="Times New Roman" w:cs="Times New Roman"/>
          <w:sz w:val="28"/>
          <w:szCs w:val="28"/>
        </w:rPr>
        <w:t>Учреждение филиалов и представительств не имеет.</w:t>
      </w:r>
    </w:p>
    <w:p w:rsidR="00491C4D" w:rsidRPr="003F13F8" w:rsidRDefault="00491C4D"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1.10</w:t>
      </w:r>
      <w:r w:rsidRPr="003F13F8">
        <w:rPr>
          <w:rFonts w:ascii="Times New Roman" w:hAnsi="Times New Roman" w:cs="Times New Roman"/>
          <w:sz w:val="28"/>
          <w:szCs w:val="28"/>
        </w:rPr>
        <w:t>.</w:t>
      </w:r>
      <w:r w:rsidR="00E552FC">
        <w:rPr>
          <w:rFonts w:ascii="Times New Roman" w:hAnsi="Times New Roman" w:cs="Times New Roman"/>
          <w:sz w:val="28"/>
          <w:szCs w:val="28"/>
        </w:rPr>
        <w:t xml:space="preserve"> </w:t>
      </w:r>
      <w:r w:rsidRPr="003F13F8">
        <w:rPr>
          <w:rFonts w:ascii="Times New Roman" w:hAnsi="Times New Roman" w:cs="Times New Roman"/>
          <w:sz w:val="28"/>
          <w:szCs w:val="28"/>
        </w:rPr>
        <w:t>В учреждении не допускается создание и деятельность организационных структур политических партий, общественно – политических и религиозных движений и организаций (объединений).</w:t>
      </w:r>
    </w:p>
    <w:p w:rsidR="00491C4D" w:rsidRPr="003F13F8" w:rsidRDefault="00491C4D"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1.11</w:t>
      </w:r>
      <w:r w:rsidRPr="003F13F8">
        <w:rPr>
          <w:rFonts w:ascii="Times New Roman" w:hAnsi="Times New Roman" w:cs="Times New Roman"/>
          <w:sz w:val="28"/>
          <w:szCs w:val="28"/>
        </w:rPr>
        <w:t>.</w:t>
      </w:r>
      <w:r w:rsidR="00E552FC">
        <w:rPr>
          <w:rFonts w:ascii="Times New Roman" w:hAnsi="Times New Roman" w:cs="Times New Roman"/>
          <w:sz w:val="28"/>
          <w:szCs w:val="28"/>
        </w:rPr>
        <w:t xml:space="preserve"> </w:t>
      </w:r>
      <w:r w:rsidRPr="003F13F8">
        <w:rPr>
          <w:rFonts w:ascii="Times New Roman" w:hAnsi="Times New Roman" w:cs="Times New Roman"/>
          <w:sz w:val="28"/>
          <w:szCs w:val="28"/>
        </w:rPr>
        <w:t>Отношения Учреждения с обучающимися и их родителями (законными представителями) регулируется в порядке, установленном законодательством РФ, настоящим Уставом и иными локальными нормативными актами Учреждения.</w:t>
      </w:r>
    </w:p>
    <w:p w:rsidR="007742C8" w:rsidRPr="003F13F8" w:rsidRDefault="007742C8" w:rsidP="00FE43E4">
      <w:pPr>
        <w:spacing w:after="0" w:line="240" w:lineRule="auto"/>
        <w:ind w:firstLine="567"/>
        <w:jc w:val="both"/>
        <w:rPr>
          <w:rFonts w:ascii="Times New Roman" w:hAnsi="Times New Roman" w:cs="Times New Roman"/>
          <w:sz w:val="28"/>
          <w:szCs w:val="28"/>
        </w:rPr>
      </w:pPr>
    </w:p>
    <w:p w:rsidR="00491C4D" w:rsidRPr="003F13F8" w:rsidRDefault="00491C4D" w:rsidP="00FE43E4">
      <w:pPr>
        <w:spacing w:after="0" w:line="240" w:lineRule="auto"/>
        <w:jc w:val="both"/>
        <w:rPr>
          <w:rFonts w:ascii="Times New Roman" w:hAnsi="Times New Roman" w:cs="Times New Roman"/>
          <w:b/>
          <w:sz w:val="28"/>
          <w:szCs w:val="28"/>
        </w:rPr>
      </w:pPr>
      <w:r w:rsidRPr="003F13F8">
        <w:rPr>
          <w:rFonts w:ascii="Times New Roman" w:hAnsi="Times New Roman" w:cs="Times New Roman"/>
          <w:b/>
          <w:sz w:val="28"/>
          <w:szCs w:val="28"/>
        </w:rPr>
        <w:t>2. Предмет, цели и виды деятельности Учреждения</w:t>
      </w:r>
    </w:p>
    <w:p w:rsidR="007742C8" w:rsidRPr="003F13F8" w:rsidRDefault="007742C8" w:rsidP="00FE43E4">
      <w:pPr>
        <w:spacing w:after="0" w:line="240" w:lineRule="auto"/>
        <w:ind w:firstLine="567"/>
        <w:jc w:val="both"/>
        <w:rPr>
          <w:rFonts w:ascii="Times New Roman" w:hAnsi="Times New Roman" w:cs="Times New Roman"/>
          <w:b/>
          <w:sz w:val="28"/>
          <w:szCs w:val="28"/>
        </w:rPr>
      </w:pPr>
    </w:p>
    <w:p w:rsidR="001E37FF" w:rsidRDefault="002B17EE"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2.1.</w:t>
      </w:r>
      <w:r w:rsidR="00E552FC">
        <w:rPr>
          <w:rFonts w:ascii="Times New Roman" w:hAnsi="Times New Roman" w:cs="Times New Roman"/>
          <w:b/>
          <w:sz w:val="28"/>
          <w:szCs w:val="28"/>
        </w:rPr>
        <w:t xml:space="preserve"> </w:t>
      </w:r>
      <w:r w:rsidRPr="003F13F8">
        <w:rPr>
          <w:rFonts w:ascii="Times New Roman" w:hAnsi="Times New Roman" w:cs="Times New Roman"/>
          <w:sz w:val="28"/>
          <w:szCs w:val="28"/>
        </w:rPr>
        <w:t>Предметом деятельности Учреждения является</w:t>
      </w:r>
      <w:r w:rsidR="001E37FF">
        <w:rPr>
          <w:rFonts w:ascii="Times New Roman" w:hAnsi="Times New Roman" w:cs="Times New Roman"/>
          <w:sz w:val="28"/>
          <w:szCs w:val="28"/>
        </w:rPr>
        <w:t>:</w:t>
      </w:r>
    </w:p>
    <w:p w:rsidR="001E37FF" w:rsidRDefault="001E37FF" w:rsidP="00FE43E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2B17EE" w:rsidRPr="003F13F8">
        <w:rPr>
          <w:rFonts w:ascii="Times New Roman" w:hAnsi="Times New Roman" w:cs="Times New Roman"/>
          <w:sz w:val="28"/>
          <w:szCs w:val="28"/>
        </w:rPr>
        <w:t xml:space="preserve"> реализация конституционного права граждан РФ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w:t>
      </w:r>
    </w:p>
    <w:p w:rsidR="001E37FF" w:rsidRDefault="001E37FF" w:rsidP="00FE43E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B17EE" w:rsidRPr="003F13F8">
        <w:rPr>
          <w:rFonts w:ascii="Times New Roman" w:hAnsi="Times New Roman" w:cs="Times New Roman"/>
          <w:sz w:val="28"/>
          <w:szCs w:val="28"/>
        </w:rPr>
        <w:t xml:space="preserve">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 </w:t>
      </w:r>
    </w:p>
    <w:p w:rsidR="002B17EE" w:rsidRPr="003F13F8" w:rsidRDefault="001E37FF" w:rsidP="00FE43E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обеспечение отдыха граждан,</w:t>
      </w:r>
      <w:r w:rsidR="002B17EE" w:rsidRPr="003F13F8">
        <w:rPr>
          <w:rFonts w:ascii="Times New Roman" w:hAnsi="Times New Roman" w:cs="Times New Roman"/>
          <w:sz w:val="28"/>
          <w:szCs w:val="28"/>
        </w:rPr>
        <w:t xml:space="preserve"> </w:t>
      </w:r>
      <w:r>
        <w:rPr>
          <w:rFonts w:ascii="Times New Roman" w:hAnsi="Times New Roman" w:cs="Times New Roman"/>
          <w:sz w:val="28"/>
          <w:szCs w:val="28"/>
        </w:rPr>
        <w:t>с</w:t>
      </w:r>
      <w:r w:rsidR="002B17EE" w:rsidRPr="003F13F8">
        <w:rPr>
          <w:rFonts w:ascii="Times New Roman" w:hAnsi="Times New Roman" w:cs="Times New Roman"/>
          <w:sz w:val="28"/>
          <w:szCs w:val="28"/>
        </w:rPr>
        <w:t>оздание усл</w:t>
      </w:r>
      <w:r w:rsidR="00F00F41">
        <w:rPr>
          <w:rFonts w:ascii="Times New Roman" w:hAnsi="Times New Roman" w:cs="Times New Roman"/>
          <w:sz w:val="28"/>
          <w:szCs w:val="28"/>
        </w:rPr>
        <w:t xml:space="preserve">овий для культурной, спортивной </w:t>
      </w:r>
      <w:r w:rsidR="002B17EE" w:rsidRPr="003F13F8">
        <w:rPr>
          <w:rFonts w:ascii="Times New Roman" w:hAnsi="Times New Roman" w:cs="Times New Roman"/>
          <w:sz w:val="28"/>
          <w:szCs w:val="28"/>
        </w:rPr>
        <w:t xml:space="preserve"> и иной деятельности населения.</w:t>
      </w:r>
    </w:p>
    <w:p w:rsidR="003920D8" w:rsidRPr="003F13F8" w:rsidRDefault="003920D8"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2.2</w:t>
      </w:r>
      <w:r w:rsidRPr="003F13F8">
        <w:rPr>
          <w:rFonts w:ascii="Times New Roman" w:hAnsi="Times New Roman" w:cs="Times New Roman"/>
          <w:sz w:val="28"/>
          <w:szCs w:val="28"/>
        </w:rPr>
        <w:t>.</w:t>
      </w:r>
      <w:r w:rsidR="00E552FC">
        <w:rPr>
          <w:rFonts w:ascii="Times New Roman" w:hAnsi="Times New Roman" w:cs="Times New Roman"/>
          <w:sz w:val="28"/>
          <w:szCs w:val="28"/>
        </w:rPr>
        <w:t xml:space="preserve"> </w:t>
      </w:r>
      <w:r w:rsidR="00F00F41">
        <w:rPr>
          <w:rFonts w:ascii="Times New Roman" w:hAnsi="Times New Roman" w:cs="Times New Roman"/>
          <w:sz w:val="28"/>
          <w:szCs w:val="28"/>
        </w:rPr>
        <w:t>Целью</w:t>
      </w:r>
      <w:r w:rsidRPr="003F13F8">
        <w:rPr>
          <w:rFonts w:ascii="Times New Roman" w:hAnsi="Times New Roman" w:cs="Times New Roman"/>
          <w:sz w:val="28"/>
          <w:szCs w:val="28"/>
        </w:rPr>
        <w:t xml:space="preserve"> деятельности Учреждения является осуществление образовательной деятельности по основным общеобразовательным программам различных видов, уровней и направлений в соответствии с пунктами 2.3, 2.4. настоящего Устава, осуществление деятельности в сфере культуры, физической культуры и спорта, охраны и укрепления здоровья, отдыха и рекреация.</w:t>
      </w:r>
    </w:p>
    <w:p w:rsidR="003920D8" w:rsidRPr="003F13F8" w:rsidRDefault="003920D8"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2.3.</w:t>
      </w:r>
      <w:r w:rsidR="00E552FC">
        <w:rPr>
          <w:rFonts w:ascii="Times New Roman" w:hAnsi="Times New Roman" w:cs="Times New Roman"/>
          <w:b/>
          <w:sz w:val="28"/>
          <w:szCs w:val="28"/>
        </w:rPr>
        <w:t xml:space="preserve"> </w:t>
      </w:r>
      <w:r w:rsidRPr="003F13F8">
        <w:rPr>
          <w:rFonts w:ascii="Times New Roman" w:hAnsi="Times New Roman" w:cs="Times New Roman"/>
          <w:sz w:val="28"/>
          <w:szCs w:val="28"/>
        </w:rPr>
        <w:t>Основными видами деятельности Учреждения является реализация:</w:t>
      </w:r>
    </w:p>
    <w:p w:rsidR="003920D8" w:rsidRPr="003F13F8" w:rsidRDefault="003920D8"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основных общеобразовательных программ начального общего образования;</w:t>
      </w:r>
    </w:p>
    <w:p w:rsidR="003920D8" w:rsidRPr="003F13F8" w:rsidRDefault="003920D8"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основных общеобразовательных программ основного общего образования;</w:t>
      </w:r>
    </w:p>
    <w:p w:rsidR="003920D8" w:rsidRPr="003F13F8" w:rsidRDefault="003920D8"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основных общеобразовательных </w:t>
      </w:r>
      <w:r w:rsidR="00D4499F" w:rsidRPr="003F13F8">
        <w:rPr>
          <w:rFonts w:ascii="Times New Roman" w:hAnsi="Times New Roman" w:cs="Times New Roman"/>
          <w:sz w:val="28"/>
          <w:szCs w:val="28"/>
        </w:rPr>
        <w:t>программ среднего общего образования;</w:t>
      </w:r>
    </w:p>
    <w:p w:rsidR="00406FE1" w:rsidRDefault="00D4499F"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адаптированных общеобразовательных программ общего образования;</w:t>
      </w:r>
    </w:p>
    <w:p w:rsidR="00406FE1" w:rsidRDefault="003A4C45" w:rsidP="00FE43E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06FE1">
        <w:rPr>
          <w:rFonts w:ascii="Times New Roman" w:hAnsi="Times New Roman" w:cs="Times New Roman"/>
          <w:sz w:val="28"/>
          <w:szCs w:val="28"/>
        </w:rPr>
        <w:t>организация обучения детей с ограниченными возможностями здоровья, детей-инвалидов;</w:t>
      </w:r>
    </w:p>
    <w:p w:rsidR="003A4C45" w:rsidRPr="003F13F8" w:rsidRDefault="003A4C45" w:rsidP="00FE43E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-организация обучения детей с ограниченными возможностями здоровья, детей-инвалидов на дому;</w:t>
      </w:r>
    </w:p>
    <w:p w:rsidR="00D4499F" w:rsidRPr="003F13F8" w:rsidRDefault="00D4499F" w:rsidP="00FE43E4">
      <w:pPr>
        <w:spacing w:after="0" w:line="240" w:lineRule="auto"/>
        <w:ind w:firstLine="567"/>
        <w:jc w:val="both"/>
        <w:rPr>
          <w:rFonts w:ascii="Times New Roman" w:hAnsi="Times New Roman" w:cs="Times New Roman"/>
          <w:b/>
          <w:sz w:val="28"/>
          <w:szCs w:val="28"/>
        </w:rPr>
      </w:pPr>
      <w:r w:rsidRPr="003F13F8">
        <w:rPr>
          <w:rFonts w:ascii="Times New Roman" w:hAnsi="Times New Roman" w:cs="Times New Roman"/>
          <w:sz w:val="28"/>
          <w:szCs w:val="28"/>
        </w:rPr>
        <w:t>-дополнительных</w:t>
      </w:r>
      <w:r w:rsidR="00934B9A" w:rsidRPr="003F13F8">
        <w:rPr>
          <w:rFonts w:ascii="Times New Roman" w:hAnsi="Times New Roman" w:cs="Times New Roman"/>
          <w:sz w:val="28"/>
          <w:szCs w:val="28"/>
        </w:rPr>
        <w:t xml:space="preserve"> обще</w:t>
      </w:r>
      <w:r w:rsidR="003A48D6" w:rsidRPr="003F13F8">
        <w:rPr>
          <w:rFonts w:ascii="Times New Roman" w:hAnsi="Times New Roman" w:cs="Times New Roman"/>
          <w:sz w:val="28"/>
          <w:szCs w:val="28"/>
        </w:rPr>
        <w:t xml:space="preserve">развивающих </w:t>
      </w:r>
      <w:r w:rsidR="00934B9A" w:rsidRPr="003F13F8">
        <w:rPr>
          <w:rFonts w:ascii="Times New Roman" w:hAnsi="Times New Roman" w:cs="Times New Roman"/>
          <w:sz w:val="28"/>
          <w:szCs w:val="28"/>
        </w:rPr>
        <w:t>программ</w:t>
      </w:r>
      <w:r w:rsidR="003A48D6" w:rsidRPr="003F13F8">
        <w:rPr>
          <w:rFonts w:ascii="Times New Roman" w:hAnsi="Times New Roman" w:cs="Times New Roman"/>
          <w:sz w:val="28"/>
          <w:szCs w:val="28"/>
        </w:rPr>
        <w:t xml:space="preserve"> естественнонаучных</w:t>
      </w:r>
      <w:r w:rsidR="00F00F41">
        <w:rPr>
          <w:rFonts w:ascii="Times New Roman" w:hAnsi="Times New Roman" w:cs="Times New Roman"/>
          <w:sz w:val="28"/>
          <w:szCs w:val="28"/>
        </w:rPr>
        <w:t>, художественных, физкультурно-</w:t>
      </w:r>
      <w:r w:rsidR="003A48D6" w:rsidRPr="003F13F8">
        <w:rPr>
          <w:rFonts w:ascii="Times New Roman" w:hAnsi="Times New Roman" w:cs="Times New Roman"/>
          <w:sz w:val="28"/>
          <w:szCs w:val="28"/>
        </w:rPr>
        <w:t>спортивных и социально-педагогических направленностей.</w:t>
      </w:r>
    </w:p>
    <w:p w:rsidR="00D4499F" w:rsidRPr="003F13F8" w:rsidRDefault="00D4499F" w:rsidP="00FE43E4">
      <w:pPr>
        <w:spacing w:after="0" w:line="240" w:lineRule="auto"/>
        <w:jc w:val="both"/>
        <w:rPr>
          <w:rFonts w:ascii="Times New Roman" w:hAnsi="Times New Roman" w:cs="Times New Roman"/>
          <w:sz w:val="28"/>
          <w:szCs w:val="28"/>
        </w:rPr>
      </w:pPr>
      <w:r w:rsidRPr="003F13F8">
        <w:rPr>
          <w:rFonts w:ascii="Times New Roman" w:hAnsi="Times New Roman" w:cs="Times New Roman"/>
          <w:sz w:val="28"/>
          <w:szCs w:val="28"/>
        </w:rPr>
        <w:t>К основным видам деятельности Учреждения</w:t>
      </w:r>
      <w:r w:rsidR="00934B9A" w:rsidRPr="003F13F8">
        <w:rPr>
          <w:rFonts w:ascii="Times New Roman" w:hAnsi="Times New Roman" w:cs="Times New Roman"/>
          <w:sz w:val="28"/>
          <w:szCs w:val="28"/>
        </w:rPr>
        <w:t xml:space="preserve"> также относится:</w:t>
      </w:r>
    </w:p>
    <w:p w:rsidR="00934B9A" w:rsidRPr="003F13F8" w:rsidRDefault="00934B9A"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осуществление услуг промежуточной аттестации для экстернов;</w:t>
      </w:r>
    </w:p>
    <w:p w:rsidR="00934B9A" w:rsidRPr="003F13F8" w:rsidRDefault="00934B9A"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предоставление психолого – педагогической, медицинской и социальной помощи обучающимся, испытывающим трудности в освоении основных общеобразовательных программ, </w:t>
      </w:r>
      <w:r w:rsidR="00521F7C">
        <w:rPr>
          <w:rFonts w:ascii="Times New Roman" w:hAnsi="Times New Roman" w:cs="Times New Roman"/>
          <w:sz w:val="28"/>
          <w:szCs w:val="28"/>
        </w:rPr>
        <w:t xml:space="preserve">в </w:t>
      </w:r>
      <w:r w:rsidR="003A48D6" w:rsidRPr="003F13F8">
        <w:rPr>
          <w:rFonts w:ascii="Times New Roman" w:hAnsi="Times New Roman" w:cs="Times New Roman"/>
          <w:sz w:val="28"/>
          <w:szCs w:val="28"/>
        </w:rPr>
        <w:t>развитии и социальной адаптации;</w:t>
      </w:r>
    </w:p>
    <w:p w:rsidR="003A48D6" w:rsidRPr="003F13F8" w:rsidRDefault="003A48D6"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организация присмотра и ухода за обучающимися в группах продленного дня.</w:t>
      </w:r>
    </w:p>
    <w:p w:rsidR="003A48D6" w:rsidRPr="003F13F8" w:rsidRDefault="003A48D6"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2.4</w:t>
      </w:r>
      <w:r w:rsidRPr="003F13F8">
        <w:rPr>
          <w:rFonts w:ascii="Times New Roman" w:hAnsi="Times New Roman" w:cs="Times New Roman"/>
          <w:sz w:val="28"/>
          <w:szCs w:val="28"/>
        </w:rPr>
        <w:t>.Учреждение вправе осуществлять, в том числе и за счет средств физических и юридических лиц, следующие виды деятельности (приносящие доход деятельность), не являющиеся основными:</w:t>
      </w:r>
    </w:p>
    <w:p w:rsidR="003A48D6" w:rsidRPr="003F13F8" w:rsidRDefault="003A48D6" w:rsidP="00FE43E4">
      <w:pPr>
        <w:spacing w:after="0" w:line="240" w:lineRule="auto"/>
        <w:jc w:val="both"/>
        <w:rPr>
          <w:rFonts w:ascii="Times New Roman" w:hAnsi="Times New Roman" w:cs="Times New Roman"/>
          <w:sz w:val="28"/>
          <w:szCs w:val="28"/>
        </w:rPr>
      </w:pPr>
      <w:r w:rsidRPr="003F13F8">
        <w:rPr>
          <w:rFonts w:ascii="Times New Roman" w:hAnsi="Times New Roman" w:cs="Times New Roman"/>
          <w:sz w:val="28"/>
          <w:szCs w:val="28"/>
        </w:rPr>
        <w:t>реализация дополнительных общеразвивающих программ естественнонаучной</w:t>
      </w:r>
      <w:r w:rsidR="00F00F41">
        <w:rPr>
          <w:rFonts w:ascii="Times New Roman" w:hAnsi="Times New Roman" w:cs="Times New Roman"/>
          <w:sz w:val="28"/>
          <w:szCs w:val="28"/>
        </w:rPr>
        <w:t>, художественной, физкультурно-</w:t>
      </w:r>
      <w:r w:rsidRPr="003F13F8">
        <w:rPr>
          <w:rFonts w:ascii="Times New Roman" w:hAnsi="Times New Roman" w:cs="Times New Roman"/>
          <w:sz w:val="28"/>
          <w:szCs w:val="28"/>
        </w:rPr>
        <w:t>спортивной и социально- педагогической направленности;</w:t>
      </w:r>
    </w:p>
    <w:p w:rsidR="003A48D6" w:rsidRPr="003F13F8" w:rsidRDefault="003A48D6" w:rsidP="00FE43E4">
      <w:pPr>
        <w:spacing w:after="0" w:line="240" w:lineRule="auto"/>
        <w:jc w:val="both"/>
        <w:rPr>
          <w:rFonts w:ascii="Times New Roman" w:hAnsi="Times New Roman" w:cs="Times New Roman"/>
          <w:sz w:val="28"/>
          <w:szCs w:val="28"/>
        </w:rPr>
      </w:pPr>
      <w:r w:rsidRPr="003F13F8">
        <w:rPr>
          <w:rFonts w:ascii="Times New Roman" w:hAnsi="Times New Roman" w:cs="Times New Roman"/>
          <w:sz w:val="28"/>
          <w:szCs w:val="28"/>
        </w:rPr>
        <w:lastRenderedPageBreak/>
        <w:t>оказание услуг по питанию обучающихся;</w:t>
      </w:r>
    </w:p>
    <w:p w:rsidR="003A48D6" w:rsidRPr="003F13F8" w:rsidRDefault="003A48D6"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организация фестивалей, конкурсов, концертов, конференций, семинаров, совещаний, олимпиад и других мероприятий;</w:t>
      </w:r>
    </w:p>
    <w:p w:rsidR="003A48D6" w:rsidRPr="003F13F8" w:rsidRDefault="003A48D6"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оказание услуг по организации досуга детей и подростков;</w:t>
      </w:r>
    </w:p>
    <w:p w:rsidR="003A48D6" w:rsidRPr="003F13F8" w:rsidRDefault="003A48D6"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оказание услуг по организации каникулярных площадок, лагерей отдыха обучающихся;</w:t>
      </w:r>
    </w:p>
    <w:p w:rsidR="003A48D6" w:rsidRPr="003F13F8" w:rsidRDefault="003A48D6"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оказание услуг по проведению лекториев, семинаров, мастер- классов</w:t>
      </w:r>
      <w:r w:rsidR="0040188F" w:rsidRPr="003F13F8">
        <w:rPr>
          <w:rFonts w:ascii="Times New Roman" w:hAnsi="Times New Roman" w:cs="Times New Roman"/>
          <w:sz w:val="28"/>
          <w:szCs w:val="28"/>
        </w:rPr>
        <w:t>, стажировок по обмену опытом, индивидуальных и групповых консультаций специалистов;</w:t>
      </w:r>
    </w:p>
    <w:p w:rsidR="0040188F" w:rsidRPr="003F13F8" w:rsidRDefault="0040188F"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оказание услуг по ремонту спортивного инвентаря и снаряжения и подготовке спортивного инвентаря к эксплуатации;</w:t>
      </w:r>
    </w:p>
    <w:p w:rsidR="0040188F" w:rsidRPr="003F13F8" w:rsidRDefault="0040188F"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оказание услуг по нанесению защитных пленочных покрытий на документы; оцифрованным образом архивных докумен</w:t>
      </w:r>
      <w:r w:rsidR="00F00F41">
        <w:rPr>
          <w:rFonts w:ascii="Times New Roman" w:hAnsi="Times New Roman" w:cs="Times New Roman"/>
          <w:sz w:val="28"/>
          <w:szCs w:val="28"/>
        </w:rPr>
        <w:t>тов через Интернет (услуги веб-</w:t>
      </w:r>
      <w:r w:rsidRPr="003F13F8">
        <w:rPr>
          <w:rFonts w:ascii="Times New Roman" w:hAnsi="Times New Roman" w:cs="Times New Roman"/>
          <w:sz w:val="28"/>
          <w:szCs w:val="28"/>
        </w:rPr>
        <w:t>дизайна);</w:t>
      </w:r>
    </w:p>
    <w:p w:rsidR="0040188F" w:rsidRPr="003F13F8" w:rsidRDefault="0040188F"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оказание профессиональных услуг, связанных с использованием вычислительной техники;</w:t>
      </w:r>
    </w:p>
    <w:p w:rsidR="0040188F" w:rsidRPr="003F13F8" w:rsidRDefault="0040188F"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оказание услуг по вводу </w:t>
      </w:r>
      <w:r w:rsidR="00E33E34" w:rsidRPr="003F13F8">
        <w:rPr>
          <w:rFonts w:ascii="Times New Roman" w:hAnsi="Times New Roman" w:cs="Times New Roman"/>
          <w:sz w:val="28"/>
          <w:szCs w:val="28"/>
        </w:rPr>
        <w:t>данных;</w:t>
      </w:r>
    </w:p>
    <w:p w:rsidR="00E33E34" w:rsidRPr="003F13F8" w:rsidRDefault="00E33E34"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оказание услуг по сканированию документов;</w:t>
      </w:r>
    </w:p>
    <w:p w:rsidR="00E33E34" w:rsidRPr="003F13F8" w:rsidRDefault="00E33E34"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оказание услуг по размещению и поддержке ресурс</w:t>
      </w:r>
      <w:r w:rsidR="00F00F41">
        <w:rPr>
          <w:rFonts w:ascii="Times New Roman" w:hAnsi="Times New Roman" w:cs="Times New Roman"/>
          <w:sz w:val="28"/>
          <w:szCs w:val="28"/>
        </w:rPr>
        <w:t>ов в сети Интернет (услуги веб-</w:t>
      </w:r>
      <w:r w:rsidRPr="003F13F8">
        <w:rPr>
          <w:rFonts w:ascii="Times New Roman" w:hAnsi="Times New Roman" w:cs="Times New Roman"/>
          <w:sz w:val="28"/>
          <w:szCs w:val="28"/>
        </w:rPr>
        <w:t>хостинга);</w:t>
      </w:r>
    </w:p>
    <w:p w:rsidR="00E33E34" w:rsidRPr="003F13F8" w:rsidRDefault="00E33E34"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оказание услуг по письменному переводу;</w:t>
      </w:r>
    </w:p>
    <w:p w:rsidR="00E33E34" w:rsidRPr="003F13F8" w:rsidRDefault="00E33E34"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оказание услуг специализированного проектирования, моделирования и дизайна.</w:t>
      </w:r>
    </w:p>
    <w:p w:rsidR="00E33E34" w:rsidRPr="003F13F8" w:rsidRDefault="00E33E34"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2.5.</w:t>
      </w:r>
      <w:r w:rsidR="00AF7D93">
        <w:rPr>
          <w:rFonts w:ascii="Times New Roman" w:hAnsi="Times New Roman" w:cs="Times New Roman"/>
          <w:b/>
          <w:sz w:val="28"/>
          <w:szCs w:val="28"/>
        </w:rPr>
        <w:t xml:space="preserve"> </w:t>
      </w:r>
      <w:r w:rsidRPr="003F13F8">
        <w:rPr>
          <w:rFonts w:ascii="Times New Roman" w:hAnsi="Times New Roman" w:cs="Times New Roman"/>
          <w:sz w:val="28"/>
          <w:szCs w:val="28"/>
        </w:rPr>
        <w:t>Учреждение вправе осуществлять приносящую доход деятельность лишь постольку, поскольку это служит достижению целей, ради которых оно создано.</w:t>
      </w:r>
    </w:p>
    <w:p w:rsidR="00E33E34" w:rsidRPr="003F13F8" w:rsidRDefault="00E33E34"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2.6</w:t>
      </w:r>
      <w:r w:rsidRPr="003F13F8">
        <w:rPr>
          <w:rFonts w:ascii="Times New Roman" w:hAnsi="Times New Roman" w:cs="Times New Roman"/>
          <w:sz w:val="28"/>
          <w:szCs w:val="28"/>
        </w:rPr>
        <w:t>.</w:t>
      </w:r>
      <w:r w:rsidR="00AF7D93">
        <w:rPr>
          <w:rFonts w:ascii="Times New Roman" w:hAnsi="Times New Roman" w:cs="Times New Roman"/>
          <w:sz w:val="28"/>
          <w:szCs w:val="28"/>
        </w:rPr>
        <w:t xml:space="preserve"> </w:t>
      </w:r>
      <w:r w:rsidR="00EF2DC8" w:rsidRPr="003F13F8">
        <w:rPr>
          <w:rFonts w:ascii="Times New Roman" w:hAnsi="Times New Roman" w:cs="Times New Roman"/>
          <w:sz w:val="28"/>
          <w:szCs w:val="28"/>
        </w:rPr>
        <w:t>В своей</w:t>
      </w:r>
      <w:r w:rsidR="001E37FF">
        <w:rPr>
          <w:rFonts w:ascii="Times New Roman" w:hAnsi="Times New Roman" w:cs="Times New Roman"/>
          <w:sz w:val="28"/>
          <w:szCs w:val="28"/>
        </w:rPr>
        <w:t>,</w:t>
      </w:r>
      <w:r w:rsidR="00EF2DC8" w:rsidRPr="003F13F8">
        <w:rPr>
          <w:rFonts w:ascii="Times New Roman" w:hAnsi="Times New Roman" w:cs="Times New Roman"/>
          <w:sz w:val="28"/>
          <w:szCs w:val="28"/>
        </w:rPr>
        <w:t xml:space="preserve"> приносящий доход</w:t>
      </w:r>
      <w:r w:rsidR="00023CE0">
        <w:rPr>
          <w:rFonts w:ascii="Times New Roman" w:hAnsi="Times New Roman" w:cs="Times New Roman"/>
          <w:sz w:val="28"/>
          <w:szCs w:val="28"/>
        </w:rPr>
        <w:t>,</w:t>
      </w:r>
      <w:r w:rsidR="00EF2DC8" w:rsidRPr="003F13F8">
        <w:rPr>
          <w:rFonts w:ascii="Times New Roman" w:hAnsi="Times New Roman" w:cs="Times New Roman"/>
          <w:sz w:val="28"/>
          <w:szCs w:val="28"/>
        </w:rPr>
        <w:t xml:space="preserve"> деятельности Учреждение руководствуется действующим законодательством РФ.</w:t>
      </w:r>
    </w:p>
    <w:p w:rsidR="00EF2DC8" w:rsidRPr="003F13F8" w:rsidRDefault="00EF2DC8"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2.7.</w:t>
      </w:r>
      <w:r w:rsidR="00AF7D93">
        <w:rPr>
          <w:rFonts w:ascii="Times New Roman" w:hAnsi="Times New Roman" w:cs="Times New Roman"/>
          <w:b/>
          <w:sz w:val="28"/>
          <w:szCs w:val="28"/>
        </w:rPr>
        <w:t xml:space="preserve"> </w:t>
      </w:r>
      <w:r w:rsidRPr="003F13F8">
        <w:rPr>
          <w:rFonts w:ascii="Times New Roman" w:hAnsi="Times New Roman" w:cs="Times New Roman"/>
          <w:sz w:val="28"/>
          <w:szCs w:val="28"/>
        </w:rPr>
        <w:t>Осуществление Учреждением видов деятельности, подлежащих лицензированию, без соответствующей лицензии, а также видов деятельности, не указанных в настоящем Уставе, запрещается.</w:t>
      </w:r>
    </w:p>
    <w:p w:rsidR="00491C4D" w:rsidRPr="003F13F8" w:rsidRDefault="00BD6EE1"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2.8</w:t>
      </w:r>
      <w:r w:rsidRPr="003F13F8">
        <w:rPr>
          <w:rFonts w:ascii="Times New Roman" w:hAnsi="Times New Roman" w:cs="Times New Roman"/>
          <w:sz w:val="28"/>
          <w:szCs w:val="28"/>
        </w:rPr>
        <w:t>.Учреждение вправе сверх установленного муниципального (государственного) задания выполнять работы, оказывать услуги, относящиеся к ее основным видам деятельности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соответствующим функции и полномочия учредителя, если иное не предусмотрено федеральными законами.</w:t>
      </w:r>
    </w:p>
    <w:p w:rsidR="00BD6EE1" w:rsidRPr="003F13F8" w:rsidRDefault="00BD6EE1"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Платные образовательные услуги не могут быть </w:t>
      </w:r>
      <w:r w:rsidR="0062566C" w:rsidRPr="003F13F8">
        <w:rPr>
          <w:rFonts w:ascii="Times New Roman" w:hAnsi="Times New Roman" w:cs="Times New Roman"/>
          <w:sz w:val="28"/>
          <w:szCs w:val="28"/>
        </w:rPr>
        <w:t>оказаны вместо образова</w:t>
      </w:r>
      <w:r w:rsidR="0046619C">
        <w:rPr>
          <w:rFonts w:ascii="Times New Roman" w:hAnsi="Times New Roman" w:cs="Times New Roman"/>
          <w:sz w:val="28"/>
          <w:szCs w:val="28"/>
        </w:rPr>
        <w:t>тельной деятельности, финансовое</w:t>
      </w:r>
      <w:r w:rsidR="0062566C" w:rsidRPr="003F13F8">
        <w:rPr>
          <w:rFonts w:ascii="Times New Roman" w:hAnsi="Times New Roman" w:cs="Times New Roman"/>
          <w:sz w:val="28"/>
          <w:szCs w:val="28"/>
        </w:rPr>
        <w:t xml:space="preserve"> обеспечение которой осуществляются за счет бюджетных ассигнований.</w:t>
      </w:r>
    </w:p>
    <w:p w:rsidR="0062566C" w:rsidRPr="003F13F8" w:rsidRDefault="0062566C"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Порядок предоставления платных образовательных услуг и использования вырученных денежных средств регламентируется </w:t>
      </w:r>
      <w:r w:rsidR="00A17C7E" w:rsidRPr="003F13F8">
        <w:rPr>
          <w:rFonts w:ascii="Times New Roman" w:hAnsi="Times New Roman" w:cs="Times New Roman"/>
          <w:sz w:val="28"/>
          <w:szCs w:val="28"/>
        </w:rPr>
        <w:t>соответствующим</w:t>
      </w:r>
      <w:r w:rsidRPr="003F13F8">
        <w:rPr>
          <w:rFonts w:ascii="Times New Roman" w:hAnsi="Times New Roman" w:cs="Times New Roman"/>
          <w:sz w:val="28"/>
          <w:szCs w:val="28"/>
        </w:rPr>
        <w:t xml:space="preserve"> локальным </w:t>
      </w:r>
      <w:r w:rsidR="00A17C7E" w:rsidRPr="003F13F8">
        <w:rPr>
          <w:rFonts w:ascii="Times New Roman" w:hAnsi="Times New Roman" w:cs="Times New Roman"/>
          <w:sz w:val="28"/>
          <w:szCs w:val="28"/>
        </w:rPr>
        <w:t>нормативным актом Учреждения (Положением о платных образовательных услугах)</w:t>
      </w:r>
    </w:p>
    <w:p w:rsidR="007742C8" w:rsidRPr="003F13F8" w:rsidRDefault="007742C8" w:rsidP="00FE43E4">
      <w:pPr>
        <w:spacing w:after="0" w:line="240" w:lineRule="auto"/>
        <w:ind w:firstLine="567"/>
        <w:jc w:val="both"/>
        <w:rPr>
          <w:rFonts w:ascii="Times New Roman" w:hAnsi="Times New Roman" w:cs="Times New Roman"/>
          <w:sz w:val="28"/>
          <w:szCs w:val="28"/>
        </w:rPr>
      </w:pPr>
    </w:p>
    <w:p w:rsidR="007742C8" w:rsidRDefault="00A17C7E" w:rsidP="00FE43E4">
      <w:pPr>
        <w:spacing w:after="0" w:line="240" w:lineRule="auto"/>
        <w:ind w:firstLine="567"/>
        <w:jc w:val="both"/>
        <w:rPr>
          <w:rFonts w:ascii="Times New Roman" w:hAnsi="Times New Roman" w:cs="Times New Roman"/>
          <w:b/>
          <w:sz w:val="28"/>
          <w:szCs w:val="28"/>
        </w:rPr>
      </w:pPr>
      <w:r w:rsidRPr="003F13F8">
        <w:rPr>
          <w:rFonts w:ascii="Times New Roman" w:hAnsi="Times New Roman" w:cs="Times New Roman"/>
          <w:b/>
          <w:sz w:val="28"/>
          <w:szCs w:val="28"/>
        </w:rPr>
        <w:t>3.</w:t>
      </w:r>
      <w:r w:rsidR="007F2C17">
        <w:rPr>
          <w:rFonts w:ascii="Times New Roman" w:hAnsi="Times New Roman" w:cs="Times New Roman"/>
          <w:b/>
          <w:sz w:val="28"/>
          <w:szCs w:val="28"/>
        </w:rPr>
        <w:t xml:space="preserve"> </w:t>
      </w:r>
      <w:r w:rsidRPr="003F13F8">
        <w:rPr>
          <w:rFonts w:ascii="Times New Roman" w:hAnsi="Times New Roman" w:cs="Times New Roman"/>
          <w:b/>
          <w:sz w:val="28"/>
          <w:szCs w:val="28"/>
        </w:rPr>
        <w:t>Финансовое обеспечение дея</w:t>
      </w:r>
      <w:r w:rsidR="0046619C">
        <w:rPr>
          <w:rFonts w:ascii="Times New Roman" w:hAnsi="Times New Roman" w:cs="Times New Roman"/>
          <w:b/>
          <w:sz w:val="28"/>
          <w:szCs w:val="28"/>
        </w:rPr>
        <w:t>тельности Учреждения и имущества</w:t>
      </w:r>
      <w:r w:rsidRPr="003F13F8">
        <w:rPr>
          <w:rFonts w:ascii="Times New Roman" w:hAnsi="Times New Roman" w:cs="Times New Roman"/>
          <w:b/>
          <w:sz w:val="28"/>
          <w:szCs w:val="28"/>
        </w:rPr>
        <w:t>.</w:t>
      </w:r>
    </w:p>
    <w:p w:rsidR="00521F7C" w:rsidRPr="003F13F8" w:rsidRDefault="00521F7C" w:rsidP="00FE43E4">
      <w:pPr>
        <w:spacing w:after="0" w:line="240" w:lineRule="auto"/>
        <w:ind w:firstLine="567"/>
        <w:jc w:val="both"/>
        <w:rPr>
          <w:rFonts w:ascii="Times New Roman" w:hAnsi="Times New Roman" w:cs="Times New Roman"/>
          <w:b/>
          <w:sz w:val="28"/>
          <w:szCs w:val="28"/>
        </w:rPr>
      </w:pPr>
    </w:p>
    <w:p w:rsidR="00A17C7E" w:rsidRPr="003F13F8" w:rsidRDefault="00A17C7E"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3.1.</w:t>
      </w:r>
      <w:r w:rsidR="00AF7D93">
        <w:rPr>
          <w:rFonts w:ascii="Times New Roman" w:hAnsi="Times New Roman" w:cs="Times New Roman"/>
          <w:b/>
          <w:sz w:val="28"/>
          <w:szCs w:val="28"/>
        </w:rPr>
        <w:t xml:space="preserve"> </w:t>
      </w:r>
      <w:r w:rsidR="00521F7C">
        <w:rPr>
          <w:rFonts w:ascii="Times New Roman" w:hAnsi="Times New Roman" w:cs="Times New Roman"/>
          <w:sz w:val="28"/>
          <w:szCs w:val="28"/>
        </w:rPr>
        <w:t>Имущество Учреждения закрепляе</w:t>
      </w:r>
      <w:r w:rsidRPr="003F13F8">
        <w:rPr>
          <w:rFonts w:ascii="Times New Roman" w:hAnsi="Times New Roman" w:cs="Times New Roman"/>
          <w:sz w:val="28"/>
          <w:szCs w:val="28"/>
        </w:rPr>
        <w:t xml:space="preserve">тся за ним на праве оперативного управления в соответствии с Гражданским кодексом РФ и используется для осуществления образовательной деятельности, а также </w:t>
      </w:r>
      <w:r w:rsidR="0084244F" w:rsidRPr="003F13F8">
        <w:rPr>
          <w:rFonts w:ascii="Times New Roman" w:hAnsi="Times New Roman" w:cs="Times New Roman"/>
          <w:sz w:val="28"/>
          <w:szCs w:val="28"/>
        </w:rPr>
        <w:t xml:space="preserve">иной предусмотренной </w:t>
      </w:r>
      <w:r w:rsidR="00273D92" w:rsidRPr="003F13F8">
        <w:rPr>
          <w:rFonts w:ascii="Times New Roman" w:hAnsi="Times New Roman" w:cs="Times New Roman"/>
          <w:sz w:val="28"/>
          <w:szCs w:val="28"/>
        </w:rPr>
        <w:t>настоящим Уставом деятельности.</w:t>
      </w:r>
    </w:p>
    <w:p w:rsidR="00273D92" w:rsidRPr="003F13F8" w:rsidRDefault="00273D92"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3.2.</w:t>
      </w:r>
      <w:r w:rsidR="00AF7D93">
        <w:rPr>
          <w:rFonts w:ascii="Times New Roman" w:hAnsi="Times New Roman" w:cs="Times New Roman"/>
          <w:b/>
          <w:sz w:val="28"/>
          <w:szCs w:val="28"/>
        </w:rPr>
        <w:t xml:space="preserve"> </w:t>
      </w:r>
      <w:r w:rsidRPr="003F13F8">
        <w:rPr>
          <w:rFonts w:ascii="Times New Roman" w:hAnsi="Times New Roman" w:cs="Times New Roman"/>
          <w:sz w:val="28"/>
          <w:szCs w:val="28"/>
        </w:rPr>
        <w:t>Земельный участок, необходимый для реализации Учреждением своих уставных задач, предоставляется ему на праве постоянного (бессрочного) пользования.</w:t>
      </w:r>
    </w:p>
    <w:p w:rsidR="00273D92" w:rsidRPr="003F13F8" w:rsidRDefault="00273D92"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3.3.</w:t>
      </w:r>
      <w:r w:rsidR="00AF7D93">
        <w:rPr>
          <w:rFonts w:ascii="Times New Roman" w:hAnsi="Times New Roman" w:cs="Times New Roman"/>
          <w:b/>
          <w:sz w:val="28"/>
          <w:szCs w:val="28"/>
        </w:rPr>
        <w:t xml:space="preserve"> </w:t>
      </w:r>
      <w:r w:rsidRPr="003F13F8">
        <w:rPr>
          <w:rFonts w:ascii="Times New Roman" w:hAnsi="Times New Roman" w:cs="Times New Roman"/>
          <w:sz w:val="28"/>
          <w:szCs w:val="28"/>
        </w:rPr>
        <w:t>Учреждение не вправе без согласия Собственника распоряжаться недвижимым имуществом и особо ценным движимым имуществом, закрепленным за ним на праве оперативного управления или приобретённым Учреждением за счет средств, выделенных ему Собственником на приобретение такого имущества. Остальным</w:t>
      </w:r>
      <w:r w:rsidR="0046619C">
        <w:rPr>
          <w:rFonts w:ascii="Times New Roman" w:hAnsi="Times New Roman" w:cs="Times New Roman"/>
          <w:sz w:val="28"/>
          <w:szCs w:val="28"/>
        </w:rPr>
        <w:t>,</w:t>
      </w:r>
      <w:r w:rsidRPr="003F13F8">
        <w:rPr>
          <w:rFonts w:ascii="Times New Roman" w:hAnsi="Times New Roman" w:cs="Times New Roman"/>
          <w:sz w:val="28"/>
          <w:szCs w:val="28"/>
        </w:rPr>
        <w:t xml:space="preserve"> находящимся на праве оперативного управления</w:t>
      </w:r>
      <w:r w:rsidR="0046619C">
        <w:rPr>
          <w:rFonts w:ascii="Times New Roman" w:hAnsi="Times New Roman" w:cs="Times New Roman"/>
          <w:sz w:val="28"/>
          <w:szCs w:val="28"/>
        </w:rPr>
        <w:t>,</w:t>
      </w:r>
      <w:r w:rsidRPr="003F13F8">
        <w:rPr>
          <w:rFonts w:ascii="Times New Roman" w:hAnsi="Times New Roman" w:cs="Times New Roman"/>
          <w:sz w:val="28"/>
          <w:szCs w:val="28"/>
        </w:rPr>
        <w:t xml:space="preserve"> имуществом Учреждение вправе распоряжаться самостоятельно, если иное не предусмотрено законодательством РФ.</w:t>
      </w:r>
    </w:p>
    <w:p w:rsidR="00273D92" w:rsidRPr="003F13F8" w:rsidRDefault="00273D92"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 xml:space="preserve">3.4. </w:t>
      </w:r>
      <w:r w:rsidRPr="003F13F8">
        <w:rPr>
          <w:rFonts w:ascii="Times New Roman" w:hAnsi="Times New Roman" w:cs="Times New Roman"/>
          <w:sz w:val="28"/>
          <w:szCs w:val="28"/>
        </w:rPr>
        <w:t>Источниками формирования имущества Учреждения, в том числе финансовых ресурсов, являются:</w:t>
      </w:r>
    </w:p>
    <w:p w:rsidR="00273D92" w:rsidRPr="003F13F8" w:rsidRDefault="00273D92"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имущество, закрепленное Учредителем за ним на праве оперативного управления, или приобретённое Учреждением за счет средств, выделенных ему Учредителем на приобретение такого имущества; </w:t>
      </w:r>
    </w:p>
    <w:p w:rsidR="006C1161" w:rsidRPr="003F13F8" w:rsidRDefault="006C1161"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бюджетные средства, выделяемые Учреждению в виде субсидий и субвенций;</w:t>
      </w:r>
    </w:p>
    <w:p w:rsidR="006C1161" w:rsidRPr="003F13F8" w:rsidRDefault="006C1161"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доходы Учреждения, полученные от осуществления приносящей доходы деятельности, предусмотренной настоящим Уставом, и приобретенное за счет этих доходов имущество;</w:t>
      </w:r>
    </w:p>
    <w:p w:rsidR="006C1161" w:rsidRPr="003F13F8" w:rsidRDefault="006C1161"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добровольные имущественные взносы и пожертвования;</w:t>
      </w:r>
    </w:p>
    <w:p w:rsidR="006C1161" w:rsidRPr="003F13F8" w:rsidRDefault="006C1161"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иные источники, не запрещенные законодательством РФ.</w:t>
      </w:r>
    </w:p>
    <w:p w:rsidR="006C1161" w:rsidRPr="003F13F8" w:rsidRDefault="006C1161"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3.5.</w:t>
      </w:r>
      <w:r w:rsidR="00AF7D93">
        <w:rPr>
          <w:rFonts w:ascii="Times New Roman" w:hAnsi="Times New Roman" w:cs="Times New Roman"/>
          <w:b/>
          <w:sz w:val="28"/>
          <w:szCs w:val="28"/>
        </w:rPr>
        <w:t xml:space="preserve"> </w:t>
      </w:r>
      <w:r w:rsidR="001C02C8" w:rsidRPr="003F13F8">
        <w:rPr>
          <w:rFonts w:ascii="Times New Roman" w:hAnsi="Times New Roman" w:cs="Times New Roman"/>
          <w:sz w:val="28"/>
          <w:szCs w:val="28"/>
        </w:rPr>
        <w:t xml:space="preserve">Муниципальное задание для Учреждения формирует и утверждает Учредитель в установленном законодательством порядке. </w:t>
      </w:r>
      <w:r w:rsidR="005B5D90">
        <w:rPr>
          <w:rFonts w:ascii="Times New Roman" w:hAnsi="Times New Roman" w:cs="Times New Roman"/>
          <w:sz w:val="28"/>
          <w:szCs w:val="28"/>
        </w:rPr>
        <w:t xml:space="preserve">                                                      </w:t>
      </w:r>
      <w:r w:rsidR="001C02C8" w:rsidRPr="003F13F8">
        <w:rPr>
          <w:rFonts w:ascii="Times New Roman" w:hAnsi="Times New Roman" w:cs="Times New Roman"/>
          <w:sz w:val="28"/>
          <w:szCs w:val="28"/>
        </w:rPr>
        <w:t>Учреждение не вправе отказаться от выполнения муниципального задания.</w:t>
      </w:r>
    </w:p>
    <w:p w:rsidR="001C02C8" w:rsidRPr="003F13F8" w:rsidRDefault="001C02C8"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3.6</w:t>
      </w:r>
      <w:r w:rsidRPr="003F13F8">
        <w:rPr>
          <w:rFonts w:ascii="Times New Roman" w:hAnsi="Times New Roman" w:cs="Times New Roman"/>
          <w:sz w:val="28"/>
          <w:szCs w:val="28"/>
        </w:rPr>
        <w:t xml:space="preserve">.Учреждение в отношении денежных средств и имущества закрепленного за Учреждением на праве оперативного управления обязано согласовывать в случаях и в порядке, установленном федеральными законами, законами Чеченской Республики, правовыми актами Правительства Чеченской Республики и </w:t>
      </w:r>
      <w:r w:rsidR="00AF7D93">
        <w:rPr>
          <w:rFonts w:ascii="Times New Roman" w:hAnsi="Times New Roman" w:cs="Times New Roman"/>
          <w:sz w:val="28"/>
          <w:szCs w:val="28"/>
        </w:rPr>
        <w:t xml:space="preserve">муниципальными </w:t>
      </w:r>
      <w:r w:rsidRPr="003F13F8">
        <w:rPr>
          <w:rFonts w:ascii="Times New Roman" w:hAnsi="Times New Roman" w:cs="Times New Roman"/>
          <w:sz w:val="28"/>
          <w:szCs w:val="28"/>
        </w:rPr>
        <w:t>н</w:t>
      </w:r>
      <w:r w:rsidR="00AF7D93">
        <w:rPr>
          <w:rFonts w:ascii="Times New Roman" w:hAnsi="Times New Roman" w:cs="Times New Roman"/>
          <w:sz w:val="28"/>
          <w:szCs w:val="28"/>
        </w:rPr>
        <w:t>ормативными правовыми актами</w:t>
      </w:r>
      <w:r w:rsidRPr="003F13F8">
        <w:rPr>
          <w:rFonts w:ascii="Times New Roman" w:hAnsi="Times New Roman" w:cs="Times New Roman"/>
          <w:sz w:val="28"/>
          <w:szCs w:val="28"/>
        </w:rPr>
        <w:t>, настоящим Уставом следующее:</w:t>
      </w:r>
    </w:p>
    <w:p w:rsidR="001C02C8" w:rsidRPr="003F13F8" w:rsidRDefault="001C02C8"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w:t>
      </w:r>
      <w:r w:rsidR="00690645" w:rsidRPr="003F13F8">
        <w:rPr>
          <w:rFonts w:ascii="Times New Roman" w:hAnsi="Times New Roman" w:cs="Times New Roman"/>
          <w:sz w:val="28"/>
          <w:szCs w:val="28"/>
        </w:rPr>
        <w:t xml:space="preserve"> внесение </w:t>
      </w:r>
      <w:r w:rsidR="009D42B6" w:rsidRPr="003F13F8">
        <w:rPr>
          <w:rFonts w:ascii="Times New Roman" w:hAnsi="Times New Roman" w:cs="Times New Roman"/>
          <w:sz w:val="28"/>
          <w:szCs w:val="28"/>
        </w:rPr>
        <w:t>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а также недвижимого иму</w:t>
      </w:r>
      <w:r w:rsidR="00521F7C">
        <w:rPr>
          <w:rFonts w:ascii="Times New Roman" w:hAnsi="Times New Roman" w:cs="Times New Roman"/>
          <w:sz w:val="28"/>
          <w:szCs w:val="28"/>
        </w:rPr>
        <w:t>щества, в уставный (складочный)</w:t>
      </w:r>
      <w:r w:rsidR="009D42B6" w:rsidRPr="003F13F8">
        <w:rPr>
          <w:rFonts w:ascii="Times New Roman" w:hAnsi="Times New Roman" w:cs="Times New Roman"/>
          <w:sz w:val="28"/>
          <w:szCs w:val="28"/>
        </w:rPr>
        <w:t xml:space="preserve"> капитал хозяйственных обществ или передачу им такого имущества иным образом в качестве их учредителя или участника;</w:t>
      </w:r>
    </w:p>
    <w:p w:rsidR="009D42B6" w:rsidRPr="003F13F8" w:rsidRDefault="009D42B6"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передачу Учреждением некоммерческим организациям в качестве их учредителя или участника денежных средств (если иное не установлено </w:t>
      </w:r>
      <w:r w:rsidRPr="003F13F8">
        <w:rPr>
          <w:rFonts w:ascii="Times New Roman" w:hAnsi="Times New Roman" w:cs="Times New Roman"/>
          <w:sz w:val="28"/>
          <w:szCs w:val="28"/>
        </w:rPr>
        <w:lastRenderedPageBreak/>
        <w:t xml:space="preserve">условиями их предоставления) и иного имущества, за исключением особо ценного движимого имущества, </w:t>
      </w:r>
      <w:r w:rsidR="00521F7C" w:rsidRPr="003F13F8">
        <w:rPr>
          <w:rFonts w:ascii="Times New Roman" w:hAnsi="Times New Roman" w:cs="Times New Roman"/>
          <w:sz w:val="28"/>
          <w:szCs w:val="28"/>
        </w:rPr>
        <w:t>закреплённого</w:t>
      </w:r>
      <w:r w:rsidRPr="003F13F8">
        <w:rPr>
          <w:rFonts w:ascii="Times New Roman" w:hAnsi="Times New Roman" w:cs="Times New Roman"/>
          <w:sz w:val="28"/>
          <w:szCs w:val="28"/>
        </w:rPr>
        <w:t xml:space="preserve">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9D42B6" w:rsidRPr="003F13F8" w:rsidRDefault="009D42B6"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3.7</w:t>
      </w:r>
      <w:r w:rsidRPr="003F13F8">
        <w:rPr>
          <w:rFonts w:ascii="Times New Roman" w:hAnsi="Times New Roman" w:cs="Times New Roman"/>
          <w:sz w:val="28"/>
          <w:szCs w:val="28"/>
        </w:rPr>
        <w:t>.</w:t>
      </w:r>
      <w:r w:rsidR="00975F5B" w:rsidRPr="003F13F8">
        <w:rPr>
          <w:rFonts w:ascii="Times New Roman" w:hAnsi="Times New Roman" w:cs="Times New Roman"/>
          <w:sz w:val="28"/>
          <w:szCs w:val="28"/>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975F5B" w:rsidRPr="003F13F8" w:rsidRDefault="00975F5B"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3.8</w:t>
      </w:r>
      <w:r w:rsidRPr="003F13F8">
        <w:rPr>
          <w:rFonts w:ascii="Times New Roman" w:hAnsi="Times New Roman" w:cs="Times New Roman"/>
          <w:sz w:val="28"/>
          <w:szCs w:val="28"/>
        </w:rPr>
        <w:t>.</w:t>
      </w:r>
      <w:r w:rsidR="00AF7D93">
        <w:rPr>
          <w:rFonts w:ascii="Times New Roman" w:hAnsi="Times New Roman" w:cs="Times New Roman"/>
          <w:sz w:val="28"/>
          <w:szCs w:val="28"/>
        </w:rPr>
        <w:t xml:space="preserve"> </w:t>
      </w:r>
      <w:r w:rsidRPr="003F13F8">
        <w:rPr>
          <w:rFonts w:ascii="Times New Roman" w:hAnsi="Times New Roman" w:cs="Times New Roman"/>
          <w:sz w:val="28"/>
          <w:szCs w:val="28"/>
        </w:rPr>
        <w:t>При ликвидации Учреждения ее имущество после удовлетворения требований кредитов направляется на цели развития образования в соответствии с Уставом Учреждения.</w:t>
      </w:r>
    </w:p>
    <w:p w:rsidR="0016322C" w:rsidRPr="003F13F8" w:rsidRDefault="00975F5B"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Списание имущества и распоря</w:t>
      </w:r>
      <w:r w:rsidR="0016322C" w:rsidRPr="003F13F8">
        <w:rPr>
          <w:rFonts w:ascii="Times New Roman" w:hAnsi="Times New Roman" w:cs="Times New Roman"/>
          <w:sz w:val="28"/>
          <w:szCs w:val="28"/>
        </w:rPr>
        <w:t>жение списанным имуществом осуществляется в порядке установленным законодательством РФ.</w:t>
      </w:r>
    </w:p>
    <w:p w:rsidR="00975F5B" w:rsidRPr="003F13F8" w:rsidRDefault="0016322C"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3.9.</w:t>
      </w:r>
      <w:r w:rsidR="00AF7D93">
        <w:rPr>
          <w:rFonts w:ascii="Times New Roman" w:hAnsi="Times New Roman" w:cs="Times New Roman"/>
          <w:b/>
          <w:sz w:val="28"/>
          <w:szCs w:val="28"/>
        </w:rPr>
        <w:t xml:space="preserve"> </w:t>
      </w:r>
      <w:r w:rsidRPr="003F13F8">
        <w:rPr>
          <w:rFonts w:ascii="Times New Roman" w:hAnsi="Times New Roman" w:cs="Times New Roman"/>
          <w:sz w:val="28"/>
          <w:szCs w:val="28"/>
        </w:rPr>
        <w:t xml:space="preserve">Крупная сделка </w:t>
      </w:r>
      <w:r w:rsidR="00521F7C" w:rsidRPr="003F13F8">
        <w:rPr>
          <w:rFonts w:ascii="Times New Roman" w:hAnsi="Times New Roman" w:cs="Times New Roman"/>
          <w:sz w:val="28"/>
          <w:szCs w:val="28"/>
        </w:rPr>
        <w:t>Учреждением может</w:t>
      </w:r>
      <w:r w:rsidRPr="003F13F8">
        <w:rPr>
          <w:rFonts w:ascii="Times New Roman" w:hAnsi="Times New Roman" w:cs="Times New Roman"/>
          <w:sz w:val="28"/>
          <w:szCs w:val="28"/>
        </w:rPr>
        <w:t xml:space="preserve"> быть совершена только с предва</w:t>
      </w:r>
      <w:r w:rsidR="00ED6965" w:rsidRPr="003F13F8">
        <w:rPr>
          <w:rFonts w:ascii="Times New Roman" w:hAnsi="Times New Roman" w:cs="Times New Roman"/>
          <w:sz w:val="28"/>
          <w:szCs w:val="28"/>
        </w:rPr>
        <w:t>рительного согласия Учредителя.</w:t>
      </w:r>
    </w:p>
    <w:p w:rsidR="00ED6965" w:rsidRPr="003F13F8" w:rsidRDefault="00ED6965"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Крупной сделкой в соответствии с действующим законодательством РФ признается сделка или несколько взаимосвязанных сделок, связанная (ые) с р</w:t>
      </w:r>
      <w:r w:rsidR="0046619C">
        <w:rPr>
          <w:rFonts w:ascii="Times New Roman" w:hAnsi="Times New Roman" w:cs="Times New Roman"/>
          <w:sz w:val="28"/>
          <w:szCs w:val="28"/>
        </w:rPr>
        <w:t>аспоряжением денежных средств</w:t>
      </w:r>
      <w:r w:rsidRPr="003F13F8">
        <w:rPr>
          <w:rFonts w:ascii="Times New Roman" w:hAnsi="Times New Roman" w:cs="Times New Roman"/>
          <w:sz w:val="28"/>
          <w:szCs w:val="28"/>
        </w:rPr>
        <w:t>, отчуждением иного имущества (которым в соответствии законодательством РФ Учреждение вправе распоряжаться самостоятельно), а также</w:t>
      </w:r>
      <w:r w:rsidR="0046619C">
        <w:rPr>
          <w:rFonts w:ascii="Times New Roman" w:hAnsi="Times New Roman" w:cs="Times New Roman"/>
          <w:sz w:val="28"/>
          <w:szCs w:val="28"/>
        </w:rPr>
        <w:t>,</w:t>
      </w:r>
      <w:r w:rsidRPr="003F13F8">
        <w:rPr>
          <w:rFonts w:ascii="Times New Roman" w:hAnsi="Times New Roman" w:cs="Times New Roman"/>
          <w:sz w:val="28"/>
          <w:szCs w:val="28"/>
        </w:rPr>
        <w:t xml:space="preserve"> с передачей такого имущества в пользование или в залог</w:t>
      </w:r>
      <w:r w:rsidR="0046619C">
        <w:rPr>
          <w:rFonts w:ascii="Times New Roman" w:hAnsi="Times New Roman" w:cs="Times New Roman"/>
          <w:sz w:val="28"/>
          <w:szCs w:val="28"/>
        </w:rPr>
        <w:t>,</w:t>
      </w:r>
      <w:r w:rsidRPr="003F13F8">
        <w:rPr>
          <w:rFonts w:ascii="Times New Roman" w:hAnsi="Times New Roman" w:cs="Times New Roman"/>
          <w:sz w:val="28"/>
          <w:szCs w:val="28"/>
        </w:rPr>
        <w:t xml:space="preserve"> при условии, что цена такой сделки либо стоимость отчуждаемого или преподаваемого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ED6965" w:rsidRPr="003F13F8" w:rsidRDefault="00ED6965"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законодательства РФ, независимо от того, была ли эта сделка признана недействительной.</w:t>
      </w:r>
    </w:p>
    <w:p w:rsidR="007742C8" w:rsidRPr="003F13F8" w:rsidRDefault="007742C8" w:rsidP="00FE43E4">
      <w:pPr>
        <w:spacing w:after="0" w:line="240" w:lineRule="auto"/>
        <w:ind w:firstLine="567"/>
        <w:jc w:val="both"/>
        <w:rPr>
          <w:rFonts w:ascii="Times New Roman" w:hAnsi="Times New Roman" w:cs="Times New Roman"/>
          <w:sz w:val="28"/>
          <w:szCs w:val="28"/>
        </w:rPr>
      </w:pPr>
    </w:p>
    <w:p w:rsidR="0040201E" w:rsidRPr="003F13F8" w:rsidRDefault="0040201E" w:rsidP="00FE43E4">
      <w:pPr>
        <w:spacing w:after="0" w:line="240" w:lineRule="auto"/>
        <w:ind w:firstLine="567"/>
        <w:jc w:val="both"/>
        <w:rPr>
          <w:rFonts w:ascii="Times New Roman" w:hAnsi="Times New Roman" w:cs="Times New Roman"/>
          <w:b/>
          <w:sz w:val="28"/>
          <w:szCs w:val="28"/>
        </w:rPr>
      </w:pPr>
      <w:r w:rsidRPr="003F13F8">
        <w:rPr>
          <w:rFonts w:ascii="Times New Roman" w:hAnsi="Times New Roman" w:cs="Times New Roman"/>
          <w:b/>
          <w:sz w:val="28"/>
          <w:szCs w:val="28"/>
        </w:rPr>
        <w:t>4.</w:t>
      </w:r>
      <w:r w:rsidR="00AF7D93">
        <w:rPr>
          <w:rFonts w:ascii="Times New Roman" w:hAnsi="Times New Roman" w:cs="Times New Roman"/>
          <w:b/>
          <w:sz w:val="28"/>
          <w:szCs w:val="28"/>
        </w:rPr>
        <w:t xml:space="preserve"> </w:t>
      </w:r>
      <w:r w:rsidRPr="003F13F8">
        <w:rPr>
          <w:rFonts w:ascii="Times New Roman" w:hAnsi="Times New Roman" w:cs="Times New Roman"/>
          <w:b/>
          <w:sz w:val="28"/>
          <w:szCs w:val="28"/>
        </w:rPr>
        <w:t>Организация деятельности и управление Учреждением.</w:t>
      </w:r>
    </w:p>
    <w:p w:rsidR="007742C8" w:rsidRPr="003F13F8" w:rsidRDefault="007742C8" w:rsidP="00FE43E4">
      <w:pPr>
        <w:spacing w:after="0" w:line="240" w:lineRule="auto"/>
        <w:ind w:firstLine="567"/>
        <w:jc w:val="both"/>
        <w:rPr>
          <w:rFonts w:ascii="Times New Roman" w:hAnsi="Times New Roman" w:cs="Times New Roman"/>
          <w:b/>
          <w:sz w:val="28"/>
          <w:szCs w:val="28"/>
        </w:rPr>
      </w:pPr>
    </w:p>
    <w:p w:rsidR="0040201E" w:rsidRPr="003F13F8" w:rsidRDefault="0040201E"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4.1.</w:t>
      </w:r>
      <w:r w:rsidRPr="003F13F8">
        <w:rPr>
          <w:rFonts w:ascii="Times New Roman" w:hAnsi="Times New Roman" w:cs="Times New Roman"/>
          <w:sz w:val="28"/>
          <w:szCs w:val="28"/>
        </w:rPr>
        <w:t>Управление Учреждением осуществляется в соответствии с законодательством РФ с учетом особенностей, уста</w:t>
      </w:r>
      <w:r w:rsidR="00534C09">
        <w:rPr>
          <w:rFonts w:ascii="Times New Roman" w:hAnsi="Times New Roman" w:cs="Times New Roman"/>
          <w:sz w:val="28"/>
          <w:szCs w:val="28"/>
        </w:rPr>
        <w:t>новленных Федеральным законом «</w:t>
      </w:r>
      <w:r w:rsidRPr="003F13F8">
        <w:rPr>
          <w:rFonts w:ascii="Times New Roman" w:hAnsi="Times New Roman" w:cs="Times New Roman"/>
          <w:sz w:val="28"/>
          <w:szCs w:val="28"/>
        </w:rPr>
        <w:t>Об образовании в Российской Федерации», на основе сочетания принципов единоначалия  и коллегиальности. В управлении Учреждением принимают участие Учредитель, единоличные и коллегиальные органы управления Учреждения.</w:t>
      </w:r>
    </w:p>
    <w:p w:rsidR="0040201E" w:rsidRPr="003F13F8" w:rsidRDefault="0040201E"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4.2</w:t>
      </w:r>
      <w:r w:rsidRPr="003F13F8">
        <w:rPr>
          <w:rFonts w:ascii="Times New Roman" w:hAnsi="Times New Roman" w:cs="Times New Roman"/>
          <w:sz w:val="28"/>
          <w:szCs w:val="28"/>
        </w:rPr>
        <w:t>.</w:t>
      </w:r>
      <w:r w:rsidR="00690342" w:rsidRPr="003F13F8">
        <w:rPr>
          <w:rFonts w:ascii="Times New Roman" w:hAnsi="Times New Roman" w:cs="Times New Roman"/>
          <w:sz w:val="28"/>
          <w:szCs w:val="28"/>
        </w:rPr>
        <w:t>Учредитель Учреждения.</w:t>
      </w:r>
    </w:p>
    <w:p w:rsidR="00690342" w:rsidRPr="003F13F8" w:rsidRDefault="00690342"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К компетенции Учредителя Учреждения относится рассмотрение и принятие решений по следующим вопросам:</w:t>
      </w:r>
    </w:p>
    <w:p w:rsidR="00690342" w:rsidRPr="003F13F8" w:rsidRDefault="00690342"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назначение директора Учреждения и освобождение его от занимаемой должности;</w:t>
      </w:r>
    </w:p>
    <w:p w:rsidR="00690342" w:rsidRPr="003F13F8" w:rsidRDefault="00690342"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заключение трудового договора с директором Учреждения и прекращение трудового договора с директором Учреждения в порядке и на </w:t>
      </w:r>
      <w:r w:rsidRPr="003F13F8">
        <w:rPr>
          <w:rFonts w:ascii="Times New Roman" w:hAnsi="Times New Roman" w:cs="Times New Roman"/>
          <w:sz w:val="28"/>
          <w:szCs w:val="28"/>
        </w:rPr>
        <w:lastRenderedPageBreak/>
        <w:t>условиях, которые установлены законодательством РФ, трудовым договором с директором Учреждения;</w:t>
      </w:r>
    </w:p>
    <w:p w:rsidR="00690342" w:rsidRPr="003F13F8" w:rsidRDefault="00690342"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поощрение директора Учреждения, согласование размера стимулирующих выплат директору Учреждения;</w:t>
      </w:r>
    </w:p>
    <w:p w:rsidR="00690342" w:rsidRPr="003F13F8" w:rsidRDefault="00690342"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привлечение директора Учреждения к дисциплинарной и материальной ответственности, в установленном трудовом законодательством РФ порядке, включая досрочное расторжение трудового договора;</w:t>
      </w:r>
    </w:p>
    <w:p w:rsidR="00690342" w:rsidRPr="003F13F8" w:rsidRDefault="00690342"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формирование, утверждение и контроль за выполнением муниципального задания на оказание услуг (выполнение работ) юридическим и физическим лицам в соответствии с предусмотренными Уставом Учреждения видами деятельности;</w:t>
      </w:r>
    </w:p>
    <w:p w:rsidR="00690342" w:rsidRPr="003F13F8" w:rsidRDefault="00690342"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принятие решения (в форме приказа) об утверждении перечня особо ценного движимого имущества, закрепленного (закрепляемого) за Учреждением на праве оперативного управления, или приобретенного Учреждением за счет средств, выделенных ему на приобретение такого имущества, если правовым</w:t>
      </w:r>
      <w:r w:rsidR="00025C49" w:rsidRPr="003F13F8">
        <w:rPr>
          <w:rFonts w:ascii="Times New Roman" w:hAnsi="Times New Roman" w:cs="Times New Roman"/>
          <w:sz w:val="28"/>
          <w:szCs w:val="28"/>
        </w:rPr>
        <w:t xml:space="preserve"> актом Учредителя не принят иной порядок его утверждения;</w:t>
      </w:r>
    </w:p>
    <w:p w:rsidR="00025C49" w:rsidRPr="003F13F8" w:rsidRDefault="00025C49"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финансовое обеспечение выполнения муниципального задания Учреждением в виде субсидии с учетом расходов на содержание недвижимого имущества, закрепленного за Учреждением на праве оперативного управления, расходов на уплату налогов;</w:t>
      </w:r>
    </w:p>
    <w:p w:rsidR="00025C49" w:rsidRPr="003F13F8" w:rsidRDefault="00025C49"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предварительное согласование (отказ в согласовании) совершения Учреждением крупных сдело</w:t>
      </w:r>
      <w:r w:rsidR="0032771B">
        <w:rPr>
          <w:rFonts w:ascii="Times New Roman" w:hAnsi="Times New Roman" w:cs="Times New Roman"/>
          <w:sz w:val="28"/>
          <w:szCs w:val="28"/>
        </w:rPr>
        <w:t>к (</w:t>
      </w:r>
      <w:r w:rsidRPr="003F13F8">
        <w:rPr>
          <w:rFonts w:ascii="Times New Roman" w:hAnsi="Times New Roman" w:cs="Times New Roman"/>
          <w:sz w:val="28"/>
          <w:szCs w:val="28"/>
        </w:rPr>
        <w:t>в</w:t>
      </w:r>
      <w:r w:rsidR="0032771B">
        <w:rPr>
          <w:rFonts w:ascii="Times New Roman" w:hAnsi="Times New Roman" w:cs="Times New Roman"/>
          <w:sz w:val="28"/>
          <w:szCs w:val="28"/>
        </w:rPr>
        <w:t xml:space="preserve"> </w:t>
      </w:r>
      <w:r w:rsidR="007F2C17">
        <w:rPr>
          <w:rFonts w:ascii="Times New Roman" w:hAnsi="Times New Roman" w:cs="Times New Roman"/>
          <w:sz w:val="28"/>
          <w:szCs w:val="28"/>
        </w:rPr>
        <w:t>том числе</w:t>
      </w:r>
      <w:r w:rsidRPr="003F13F8">
        <w:rPr>
          <w:rFonts w:ascii="Times New Roman" w:hAnsi="Times New Roman" w:cs="Times New Roman"/>
          <w:sz w:val="28"/>
          <w:szCs w:val="28"/>
        </w:rPr>
        <w:t xml:space="preserve"> списании имущества), размер которой устанавливается в соответствии с пунктом 13 статьи 9.2. Федерального закона от 12 января 1996 года № 7-ФЗ «О некоммерческих организациях»;</w:t>
      </w:r>
    </w:p>
    <w:p w:rsidR="00025C49" w:rsidRPr="003F13F8" w:rsidRDefault="00025C49"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установление порядка определения платы для физических и юридических лиц за услуги (работы), относящиеся к основным видам деятельности</w:t>
      </w:r>
      <w:r w:rsidR="00406780" w:rsidRPr="003F13F8">
        <w:rPr>
          <w:rFonts w:ascii="Times New Roman" w:hAnsi="Times New Roman" w:cs="Times New Roman"/>
          <w:sz w:val="28"/>
          <w:szCs w:val="28"/>
        </w:rPr>
        <w:t xml:space="preserve"> Учреждения, оказываемые им сверх установленного муниципального задания, а также в случаях, определенных действующим законодательством РФ, в пределах установленного муниципального задания;</w:t>
      </w:r>
    </w:p>
    <w:p w:rsidR="00406780" w:rsidRPr="00062154" w:rsidRDefault="00406780" w:rsidP="00FE43E4">
      <w:pPr>
        <w:spacing w:after="0" w:line="240" w:lineRule="auto"/>
        <w:ind w:firstLine="567"/>
        <w:jc w:val="both"/>
        <w:rPr>
          <w:rFonts w:ascii="Times New Roman" w:hAnsi="Times New Roman" w:cs="Times New Roman"/>
          <w:color w:val="FF0000"/>
          <w:sz w:val="28"/>
          <w:szCs w:val="28"/>
        </w:rPr>
      </w:pPr>
      <w:r w:rsidRPr="003F13F8">
        <w:rPr>
          <w:rFonts w:ascii="Times New Roman" w:hAnsi="Times New Roman" w:cs="Times New Roman"/>
          <w:sz w:val="28"/>
          <w:szCs w:val="28"/>
        </w:rPr>
        <w:t xml:space="preserve">- согласование распоряжения недвижимым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в порядке, установленном правовыми актами </w:t>
      </w:r>
      <w:r w:rsidR="00062154" w:rsidRPr="005177A1">
        <w:rPr>
          <w:rFonts w:ascii="Times New Roman" w:hAnsi="Times New Roman" w:cs="Times New Roman"/>
          <w:sz w:val="28"/>
          <w:szCs w:val="28"/>
        </w:rPr>
        <w:t>муниципального образования г. Аргуна</w:t>
      </w:r>
      <w:r w:rsidRPr="005177A1">
        <w:rPr>
          <w:rFonts w:ascii="Times New Roman" w:hAnsi="Times New Roman" w:cs="Times New Roman"/>
          <w:sz w:val="28"/>
          <w:szCs w:val="28"/>
        </w:rPr>
        <w:t>;</w:t>
      </w:r>
    </w:p>
    <w:p w:rsidR="00406780" w:rsidRPr="003F13F8" w:rsidRDefault="00406780"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согласование внесения Учреждением 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w:t>
      </w:r>
      <w:r w:rsidR="008917F4">
        <w:rPr>
          <w:rFonts w:ascii="Times New Roman" w:hAnsi="Times New Roman" w:cs="Times New Roman"/>
          <w:sz w:val="28"/>
          <w:szCs w:val="28"/>
        </w:rPr>
        <w:t>,</w:t>
      </w:r>
      <w:r w:rsidRPr="003F13F8">
        <w:rPr>
          <w:rFonts w:ascii="Times New Roman" w:hAnsi="Times New Roman" w:cs="Times New Roman"/>
          <w:sz w:val="28"/>
          <w:szCs w:val="28"/>
        </w:rPr>
        <w:t xml:space="preserve"> собственником</w:t>
      </w:r>
      <w:r w:rsidR="008917F4">
        <w:rPr>
          <w:rFonts w:ascii="Times New Roman" w:hAnsi="Times New Roman" w:cs="Times New Roman"/>
          <w:sz w:val="28"/>
          <w:szCs w:val="28"/>
        </w:rPr>
        <w:t>,</w:t>
      </w:r>
      <w:r w:rsidRPr="003F13F8">
        <w:rPr>
          <w:rFonts w:ascii="Times New Roman" w:hAnsi="Times New Roman" w:cs="Times New Roman"/>
          <w:sz w:val="28"/>
          <w:szCs w:val="28"/>
        </w:rPr>
        <w:t xml:space="preserve"> или приобретенного Учреждением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w:t>
      </w:r>
      <w:r w:rsidRPr="003F13F8">
        <w:rPr>
          <w:rFonts w:ascii="Times New Roman" w:hAnsi="Times New Roman" w:cs="Times New Roman"/>
          <w:sz w:val="28"/>
          <w:szCs w:val="28"/>
        </w:rPr>
        <w:lastRenderedPageBreak/>
        <w:t>обществ или передачу им такого имущества иным образом в качестве их учредителя или участника;</w:t>
      </w:r>
    </w:p>
    <w:p w:rsidR="00401724" w:rsidRPr="003F13F8" w:rsidRDefault="00406780"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401724" w:rsidRPr="003F13F8">
        <w:rPr>
          <w:rFonts w:ascii="Times New Roman" w:hAnsi="Times New Roman" w:cs="Times New Roman"/>
          <w:sz w:val="28"/>
          <w:szCs w:val="28"/>
        </w:rPr>
        <w:t xml:space="preserve">согласование внесения </w:t>
      </w:r>
      <w:r w:rsidR="008917F4">
        <w:rPr>
          <w:rFonts w:ascii="Times New Roman" w:hAnsi="Times New Roman" w:cs="Times New Roman"/>
          <w:sz w:val="28"/>
          <w:szCs w:val="28"/>
        </w:rPr>
        <w:t>Учреждением в случаях и порядке</w:t>
      </w:r>
      <w:r w:rsidR="00401724" w:rsidRPr="003F13F8">
        <w:rPr>
          <w:rFonts w:ascii="Times New Roman" w:hAnsi="Times New Roman" w:cs="Times New Roman"/>
          <w:sz w:val="28"/>
          <w:szCs w:val="28"/>
        </w:rPr>
        <w:t>,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Учредителем на приобретение такого имущества, а также недвижимого им</w:t>
      </w:r>
      <w:r w:rsidR="005177A1">
        <w:rPr>
          <w:rFonts w:ascii="Times New Roman" w:hAnsi="Times New Roman" w:cs="Times New Roman"/>
          <w:sz w:val="28"/>
          <w:szCs w:val="28"/>
        </w:rPr>
        <w:t>ущества, в уставной (складочный</w:t>
      </w:r>
      <w:r w:rsidR="00401724" w:rsidRPr="003F13F8">
        <w:rPr>
          <w:rFonts w:ascii="Times New Roman" w:hAnsi="Times New Roman" w:cs="Times New Roman"/>
          <w:sz w:val="28"/>
          <w:szCs w:val="28"/>
        </w:rPr>
        <w:t>) капитал хозяйственных обществ или передачу им такого имущества иным образом в качестве их учредителя или участника;</w:t>
      </w:r>
    </w:p>
    <w:p w:rsidR="00FD2C2E" w:rsidRPr="003F13F8" w:rsidRDefault="00401724"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согласование в случаях, предусмотренных федеральными законами, передачу Учреждени</w:t>
      </w:r>
      <w:r w:rsidR="002B5F7B">
        <w:rPr>
          <w:rFonts w:ascii="Times New Roman" w:hAnsi="Times New Roman" w:cs="Times New Roman"/>
          <w:sz w:val="28"/>
          <w:szCs w:val="28"/>
        </w:rPr>
        <w:t xml:space="preserve">ем некоммерческим организациям </w:t>
      </w:r>
      <w:r w:rsidRPr="003F13F8">
        <w:rPr>
          <w:rFonts w:ascii="Times New Roman" w:hAnsi="Times New Roman" w:cs="Times New Roman"/>
          <w:sz w:val="28"/>
          <w:szCs w:val="28"/>
        </w:rPr>
        <w:t xml:space="preserve">в качестве их учредителя или участника денежных средств (если иное не установлено условиями их предоставления) и иного имущества, </w:t>
      </w:r>
      <w:r w:rsidR="00FD2C2E" w:rsidRPr="003F13F8">
        <w:rPr>
          <w:rFonts w:ascii="Times New Roman" w:hAnsi="Times New Roman" w:cs="Times New Roman"/>
          <w:sz w:val="28"/>
          <w:szCs w:val="28"/>
        </w:rPr>
        <w:t>за исключением особо ценного движимого имущества, закрепленного за муниципальным Учреждением собственником или приобретенного Учреждением за счет средств, выделенных ему Учредителем на приобретение такого имущества;</w:t>
      </w:r>
    </w:p>
    <w:p w:rsidR="00FD2C2E" w:rsidRPr="003F13F8" w:rsidRDefault="00FD2C2E"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директором Учреждения по инициативе работодателя в соответствии с Трудовым кодексом Российской Федерации;</w:t>
      </w:r>
    </w:p>
    <w:p w:rsidR="00FD2C2E" w:rsidRPr="003F13F8" w:rsidRDefault="00FD2C2E"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A54618" w:rsidRPr="003F13F8">
        <w:rPr>
          <w:rFonts w:ascii="Times New Roman" w:hAnsi="Times New Roman" w:cs="Times New Roman"/>
          <w:sz w:val="28"/>
          <w:szCs w:val="28"/>
        </w:rPr>
        <w:t>принятие решения о реорганизации, ликвидации, смене типа учреждения;</w:t>
      </w:r>
    </w:p>
    <w:p w:rsidR="00A54618" w:rsidRPr="003F13F8" w:rsidRDefault="00A54618"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принятие ежегодного отчета о поступлении и расходовании финансовых и материальных средств, а также отчета о результатах самообследования Учреждения;</w:t>
      </w:r>
    </w:p>
    <w:p w:rsidR="00A54618" w:rsidRPr="003F13F8" w:rsidRDefault="00A54618"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согласование программы развития Учреждения;</w:t>
      </w:r>
    </w:p>
    <w:p w:rsidR="00A54618" w:rsidRPr="003F13F8" w:rsidRDefault="00A54618"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разрешение спорных вопросов в случаях несогласия Директора Учреждения с решениями коллегиальных органов Учреждения;</w:t>
      </w:r>
    </w:p>
    <w:p w:rsidR="00A54618" w:rsidRPr="003F13F8" w:rsidRDefault="00A54618"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установление порядка и сроков проведения аттестации кандидатов на должность директора Учреждения.</w:t>
      </w:r>
    </w:p>
    <w:p w:rsidR="00331F93" w:rsidRPr="003F13F8" w:rsidRDefault="00A54618"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4.3</w:t>
      </w:r>
      <w:r w:rsidRPr="003F13F8">
        <w:rPr>
          <w:rFonts w:ascii="Times New Roman" w:hAnsi="Times New Roman" w:cs="Times New Roman"/>
          <w:sz w:val="28"/>
          <w:szCs w:val="28"/>
        </w:rPr>
        <w:t>.</w:t>
      </w:r>
      <w:r w:rsidR="00331F93" w:rsidRPr="003F13F8">
        <w:rPr>
          <w:rFonts w:ascii="Times New Roman" w:hAnsi="Times New Roman" w:cs="Times New Roman"/>
          <w:sz w:val="28"/>
          <w:szCs w:val="28"/>
        </w:rPr>
        <w:t xml:space="preserve"> Компетенция и порядок деятельности единоличных и коллегиальных органов управления Учреждения.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4.3.1.</w:t>
      </w:r>
      <w:r w:rsidR="00AF7D93">
        <w:rPr>
          <w:rFonts w:ascii="Times New Roman" w:hAnsi="Times New Roman" w:cs="Times New Roman"/>
          <w:b/>
          <w:sz w:val="28"/>
          <w:szCs w:val="28"/>
        </w:rPr>
        <w:t xml:space="preserve"> </w:t>
      </w:r>
      <w:r w:rsidRPr="003F13F8">
        <w:rPr>
          <w:rFonts w:ascii="Times New Roman" w:hAnsi="Times New Roman" w:cs="Times New Roman"/>
          <w:sz w:val="28"/>
          <w:szCs w:val="28"/>
        </w:rPr>
        <w:t xml:space="preserve">Единоличным исполнительным органом Учреждения является директор, прошедший соответствующую аттестацию и осуществляющий текущее руководство его деятельностью.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Директор Учреждения назначается на должность и освобождается от должности распоряжением/приказом Учредителя. Трудовой договор заключается с Директором Учреждения на неопределенный срок.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К компетенции директора Учреждения относятся вопросы осуществления руководства деятельностью Учреждения, за исключением вопросов, отнесенных законодательством РФ к компетенции Учредителя Учреждения, либо отнесенных Уставом Учреждения к компетенции коллегиальных органов управления Учреждения.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lastRenderedPageBreak/>
        <w:t xml:space="preserve">Директор самостоятельно решает вопросы руководства деятельностью Учреждения, отнесенные к его компетенции федеральными законами, иными нормативными правовыми актами РФ, законами Чеченской Республики, муниципальными нормативными правовыми актами и настоящим Уставом.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Директор Учреждения без доверенности действует от имени Учреждения, в том числе: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w:t>
      </w:r>
      <w:r w:rsidR="007F2C17">
        <w:rPr>
          <w:rFonts w:ascii="Times New Roman" w:hAnsi="Times New Roman" w:cs="Times New Roman"/>
          <w:sz w:val="28"/>
          <w:szCs w:val="28"/>
        </w:rPr>
        <w:t xml:space="preserve"> </w:t>
      </w:r>
      <w:r w:rsidRPr="003F13F8">
        <w:rPr>
          <w:rFonts w:ascii="Times New Roman" w:hAnsi="Times New Roman" w:cs="Times New Roman"/>
          <w:sz w:val="28"/>
          <w:szCs w:val="28"/>
        </w:rPr>
        <w:t xml:space="preserve">в соответствии с федеральными законами заключает гражданско-правовые и трудовые договоры от имени Учреждения, утверждает структуру и/или штатное расписание Учреждения, утверждает должностные инструкции работников Учреждения;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w:t>
      </w:r>
      <w:r w:rsidR="007F2C17">
        <w:rPr>
          <w:rFonts w:ascii="Times New Roman" w:hAnsi="Times New Roman" w:cs="Times New Roman"/>
          <w:sz w:val="28"/>
          <w:szCs w:val="28"/>
        </w:rPr>
        <w:t xml:space="preserve"> </w:t>
      </w:r>
      <w:r w:rsidRPr="003F13F8">
        <w:rPr>
          <w:rFonts w:ascii="Times New Roman" w:hAnsi="Times New Roman" w:cs="Times New Roman"/>
          <w:sz w:val="28"/>
          <w:szCs w:val="28"/>
        </w:rPr>
        <w:t xml:space="preserve">утверждает годовую и бухгалтерскую отчетность, обеспечивает открытие лицевых счетов в Управлении Федерального казначейства по Чеченской Республике, предоставляет в установленном порядке статистические, бухгалтерские и иные отчеты; </w:t>
      </w:r>
    </w:p>
    <w:p w:rsidR="00331F93" w:rsidRPr="003F13F8" w:rsidRDefault="0034132F"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 xml:space="preserve">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w:t>
      </w:r>
      <w:r w:rsidR="007F2C17">
        <w:rPr>
          <w:rFonts w:ascii="Times New Roman" w:hAnsi="Times New Roman" w:cs="Times New Roman"/>
          <w:sz w:val="28"/>
          <w:szCs w:val="28"/>
        </w:rPr>
        <w:t xml:space="preserve"> </w:t>
      </w:r>
      <w:r w:rsidRPr="003F13F8">
        <w:rPr>
          <w:rFonts w:ascii="Times New Roman" w:hAnsi="Times New Roman" w:cs="Times New Roman"/>
          <w:sz w:val="28"/>
          <w:szCs w:val="28"/>
        </w:rPr>
        <w:t xml:space="preserve">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 </w:t>
      </w:r>
    </w:p>
    <w:p w:rsidR="001E135C" w:rsidRPr="003F13F8" w:rsidRDefault="001E135C"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обеспечивает соблюдение прав участников образовательного процесса в Учреждении;</w:t>
      </w:r>
    </w:p>
    <w:p w:rsidR="001E135C" w:rsidRPr="003F13F8" w:rsidRDefault="001E135C"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организует и контролирует работу административно-управленческого аппарата;</w:t>
      </w:r>
    </w:p>
    <w:p w:rsidR="00331F93" w:rsidRPr="003F13F8" w:rsidRDefault="001E135C"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 xml:space="preserve"> утверждает правила внутреннего трудового распорядка (с учетом мнения представительного органа работников при его наличии); </w:t>
      </w:r>
    </w:p>
    <w:p w:rsidR="00331F93" w:rsidRPr="003F13F8" w:rsidRDefault="001E135C"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утверждает по согласованию с Учредителем программу </w:t>
      </w:r>
      <w:r w:rsidR="00331F93" w:rsidRPr="003F13F8">
        <w:rPr>
          <w:rFonts w:ascii="Times New Roman" w:hAnsi="Times New Roman" w:cs="Times New Roman"/>
          <w:sz w:val="28"/>
          <w:szCs w:val="28"/>
        </w:rPr>
        <w:t xml:space="preserve">развития Учреждения; </w:t>
      </w:r>
    </w:p>
    <w:p w:rsidR="00331F93" w:rsidRPr="003F13F8" w:rsidRDefault="001E135C"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 xml:space="preserve">организует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 </w:t>
      </w:r>
    </w:p>
    <w:p w:rsidR="00331F93" w:rsidRPr="003F13F8" w:rsidRDefault="001E135C"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 xml:space="preserve">утверждает положения о структурных подразделениях Учреждения; </w:t>
      </w:r>
    </w:p>
    <w:p w:rsidR="001E135C" w:rsidRPr="003F13F8" w:rsidRDefault="001E135C"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утверждает Порядок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331F93" w:rsidRPr="003F13F8" w:rsidRDefault="001E135C"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 xml:space="preserve"> утверждает образовательные программы Учреждения; </w:t>
      </w:r>
    </w:p>
    <w:p w:rsidR="00331F93" w:rsidRPr="003F13F8" w:rsidRDefault="001E135C"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 xml:space="preserve">организует проведение самообследования, обеспечивает функционирование внутренней системы оценки качества образования; </w:t>
      </w:r>
    </w:p>
    <w:p w:rsidR="00331F93" w:rsidRPr="003F13F8" w:rsidRDefault="001E135C"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 xml:space="preserve">осуществляет прием обучающихся в Учреждение; </w:t>
      </w:r>
    </w:p>
    <w:p w:rsidR="00331F93" w:rsidRPr="003F13F8" w:rsidRDefault="001E135C"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обеспечивает организацию </w:t>
      </w:r>
      <w:r w:rsidRPr="003F13F8">
        <w:rPr>
          <w:rFonts w:ascii="Times New Roman" w:hAnsi="Times New Roman" w:cs="Times New Roman"/>
          <w:sz w:val="28"/>
          <w:szCs w:val="28"/>
        </w:rPr>
        <w:tab/>
        <w:t xml:space="preserve">текущего контроля </w:t>
      </w:r>
      <w:r w:rsidRPr="003F13F8">
        <w:rPr>
          <w:rFonts w:ascii="Times New Roman" w:hAnsi="Times New Roman" w:cs="Times New Roman"/>
          <w:sz w:val="28"/>
          <w:szCs w:val="28"/>
        </w:rPr>
        <w:tab/>
        <w:t xml:space="preserve">успеваемости </w:t>
      </w:r>
      <w:r w:rsidR="00331F93" w:rsidRPr="003F13F8">
        <w:rPr>
          <w:rFonts w:ascii="Times New Roman" w:hAnsi="Times New Roman" w:cs="Times New Roman"/>
          <w:sz w:val="28"/>
          <w:szCs w:val="28"/>
        </w:rPr>
        <w:t xml:space="preserve">и промежуточной аттестации обучающихся, установления их форм, периодичности и порядка проведения; </w:t>
      </w:r>
    </w:p>
    <w:p w:rsidR="001E135C" w:rsidRPr="003F13F8" w:rsidRDefault="0032771B" w:rsidP="00FE43E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w:t>
      </w:r>
      <w:r w:rsidR="00331F93" w:rsidRPr="003F13F8">
        <w:rPr>
          <w:rFonts w:ascii="Times New Roman" w:hAnsi="Times New Roman" w:cs="Times New Roman"/>
          <w:sz w:val="28"/>
          <w:szCs w:val="28"/>
        </w:rPr>
        <w:t xml:space="preserve">осуществляет материально-техническое обеспечение образовательной деятельности, оборудование помещений в соответствии с государственными </w:t>
      </w:r>
      <w:r w:rsidR="00331F93" w:rsidRPr="003F13F8">
        <w:rPr>
          <w:rFonts w:ascii="Times New Roman" w:hAnsi="Times New Roman" w:cs="Times New Roman"/>
          <w:sz w:val="28"/>
          <w:szCs w:val="28"/>
        </w:rPr>
        <w:lastRenderedPageBreak/>
        <w:t>и местными нормами и требованиями, в том числе в соответствии с федеральными гос</w:t>
      </w:r>
      <w:r>
        <w:rPr>
          <w:rFonts w:ascii="Times New Roman" w:hAnsi="Times New Roman" w:cs="Times New Roman"/>
          <w:sz w:val="28"/>
          <w:szCs w:val="28"/>
        </w:rPr>
        <w:t xml:space="preserve">ударственными образовательными </w:t>
      </w:r>
      <w:r w:rsidR="00331F93" w:rsidRPr="003F13F8">
        <w:rPr>
          <w:rFonts w:ascii="Times New Roman" w:hAnsi="Times New Roman" w:cs="Times New Roman"/>
          <w:sz w:val="28"/>
          <w:szCs w:val="28"/>
        </w:rPr>
        <w:t>федеральными государственными требованиями;</w:t>
      </w:r>
    </w:p>
    <w:p w:rsidR="00331F93" w:rsidRPr="003F13F8" w:rsidRDefault="001E135C"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 xml:space="preserve"> организует разработку и принятие локальных нормативных актов, индивидуальных распорядительных актов; </w:t>
      </w:r>
    </w:p>
    <w:p w:rsidR="00331F93" w:rsidRPr="003F13F8" w:rsidRDefault="001E135C"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 xml:space="preserve">решает иные вопросы в соответствии с действующим законодательством РФ.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Директор действует на основании федеральных законов, иных нормативных правовых актов РФ, Чеченской Республики и </w:t>
      </w:r>
      <w:r w:rsidR="00AF7D93">
        <w:rPr>
          <w:rFonts w:ascii="Times New Roman" w:hAnsi="Times New Roman" w:cs="Times New Roman"/>
          <w:sz w:val="28"/>
          <w:szCs w:val="28"/>
        </w:rPr>
        <w:t>муниципальных нормативных правовых актов</w:t>
      </w:r>
      <w:r w:rsidRPr="003F13F8">
        <w:rPr>
          <w:rFonts w:ascii="Times New Roman" w:hAnsi="Times New Roman" w:cs="Times New Roman"/>
          <w:sz w:val="28"/>
          <w:szCs w:val="28"/>
        </w:rPr>
        <w:t xml:space="preserve">, настоящего Устава, трудового договора.  </w:t>
      </w:r>
    </w:p>
    <w:p w:rsidR="001E135C"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Директор Учреждения обязан:</w:t>
      </w:r>
    </w:p>
    <w:p w:rsidR="00331F93" w:rsidRPr="003F13F8" w:rsidRDefault="001E135C"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 xml:space="preserve"> обеспечивать выполнение муниципального задания в полном объеме; </w:t>
      </w:r>
    </w:p>
    <w:p w:rsidR="00331F93" w:rsidRPr="003F13F8" w:rsidRDefault="001E135C"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 xml:space="preserve">проводить постоянную работу над повышением качества предоставляемых Учреждением муниципальных и платных услуг; </w:t>
      </w:r>
    </w:p>
    <w:p w:rsidR="00331F93" w:rsidRPr="003F13F8" w:rsidRDefault="001E135C"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соблюдать установленный Учредителем порядок определения платы для физических и юридических лиц за услуги, оказываемые им сверх установленного</w:t>
      </w:r>
      <w:r w:rsidR="008917F4">
        <w:rPr>
          <w:rFonts w:ascii="Times New Roman" w:hAnsi="Times New Roman" w:cs="Times New Roman"/>
          <w:sz w:val="28"/>
          <w:szCs w:val="28"/>
        </w:rPr>
        <w:t xml:space="preserve"> </w:t>
      </w:r>
      <w:r w:rsidR="00331F93" w:rsidRPr="003F13F8">
        <w:rPr>
          <w:rFonts w:ascii="Times New Roman" w:hAnsi="Times New Roman" w:cs="Times New Roman"/>
          <w:sz w:val="28"/>
          <w:szCs w:val="28"/>
        </w:rPr>
        <w:t xml:space="preserve">муниципального задания, а также в случаях, определенных федеральными законами, в пределах установленного муниципального задания; </w:t>
      </w:r>
    </w:p>
    <w:p w:rsidR="001E135C" w:rsidRPr="003F13F8" w:rsidRDefault="001E135C"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обеспечивать составление и выполнение в полном объеме плана финансово-хозяйственной деятельности Учреждения в установленном законом порядке;</w:t>
      </w:r>
    </w:p>
    <w:p w:rsidR="001E135C" w:rsidRPr="003F13F8" w:rsidRDefault="001E135C"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 xml:space="preserve"> 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331F93" w:rsidRPr="003F13F8" w:rsidRDefault="001E135C"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w:t>
      </w:r>
      <w:r w:rsidR="00331F93" w:rsidRPr="003F13F8">
        <w:rPr>
          <w:rFonts w:ascii="Times New Roman" w:hAnsi="Times New Roman" w:cs="Times New Roman"/>
          <w:sz w:val="28"/>
          <w:szCs w:val="28"/>
        </w:rPr>
        <w:t xml:space="preserve">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 </w:t>
      </w:r>
    </w:p>
    <w:p w:rsidR="00331F93" w:rsidRPr="003F13F8" w:rsidRDefault="001E135C"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 xml:space="preserve">обеспечивать исполнение договорных обязательств по выполнению работ, оказанию услуг; </w:t>
      </w:r>
    </w:p>
    <w:p w:rsidR="001E135C" w:rsidRPr="003F13F8" w:rsidRDefault="001E135C"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не допускать превышения предельно допустимого значения просроченной кредиторской задолженности Учреждения;</w:t>
      </w:r>
    </w:p>
    <w:p w:rsidR="001E135C" w:rsidRPr="003F13F8" w:rsidRDefault="001E135C"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 xml:space="preserve"> обеспечивать сохранность, рациональное и эффективное использование имущества, закрепленного на праве оперативного управления за Учреждением, не превышая пределов выделенных бюджетных ассигнований на эти цели;</w:t>
      </w:r>
    </w:p>
    <w:p w:rsidR="00331F93" w:rsidRPr="003F13F8" w:rsidRDefault="001E135C"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 xml:space="preserve"> согласовывать с Учредителем в случаях и в порядке, установленном федеральными законами и законами Чеченской Республики, нормативными правовыми актами Правительства Чеченской Республики,</w:t>
      </w:r>
      <w:r w:rsidR="00AF7D93">
        <w:rPr>
          <w:rFonts w:ascii="Times New Roman" w:hAnsi="Times New Roman" w:cs="Times New Roman"/>
          <w:sz w:val="28"/>
          <w:szCs w:val="28"/>
        </w:rPr>
        <w:t xml:space="preserve"> муниципальными</w:t>
      </w:r>
      <w:r w:rsidR="00331F93" w:rsidRPr="003F13F8">
        <w:rPr>
          <w:rFonts w:ascii="Times New Roman" w:hAnsi="Times New Roman" w:cs="Times New Roman"/>
          <w:sz w:val="28"/>
          <w:szCs w:val="28"/>
        </w:rPr>
        <w:t xml:space="preserve"> нормативными</w:t>
      </w:r>
      <w:r w:rsidRPr="003F13F8">
        <w:rPr>
          <w:rFonts w:ascii="Times New Roman" w:hAnsi="Times New Roman" w:cs="Times New Roman"/>
          <w:sz w:val="28"/>
          <w:szCs w:val="28"/>
        </w:rPr>
        <w:t xml:space="preserve"> </w:t>
      </w:r>
      <w:r w:rsidR="00AF7D93">
        <w:rPr>
          <w:rFonts w:ascii="Times New Roman" w:hAnsi="Times New Roman" w:cs="Times New Roman"/>
          <w:sz w:val="28"/>
          <w:szCs w:val="28"/>
        </w:rPr>
        <w:t>правовыми актами</w:t>
      </w:r>
      <w:r w:rsidR="00331F93" w:rsidRPr="003F13F8">
        <w:rPr>
          <w:rFonts w:ascii="Times New Roman" w:hAnsi="Times New Roman" w:cs="Times New Roman"/>
          <w:sz w:val="28"/>
          <w:szCs w:val="28"/>
        </w:rPr>
        <w:t>, настоящим Уставом</w:t>
      </w:r>
      <w:r w:rsidR="00C83ECA">
        <w:rPr>
          <w:rFonts w:ascii="Times New Roman" w:hAnsi="Times New Roman" w:cs="Times New Roman"/>
          <w:sz w:val="28"/>
          <w:szCs w:val="28"/>
        </w:rPr>
        <w:t>,</w:t>
      </w:r>
      <w:r w:rsidR="00331F93" w:rsidRPr="003F13F8">
        <w:rPr>
          <w:rFonts w:ascii="Times New Roman" w:hAnsi="Times New Roman" w:cs="Times New Roman"/>
          <w:sz w:val="28"/>
          <w:szCs w:val="28"/>
        </w:rPr>
        <w:t xml:space="preserve">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w:t>
      </w:r>
      <w:r w:rsidR="00331F93" w:rsidRPr="003F13F8">
        <w:rPr>
          <w:rFonts w:ascii="Times New Roman" w:hAnsi="Times New Roman" w:cs="Times New Roman"/>
          <w:sz w:val="28"/>
          <w:szCs w:val="28"/>
        </w:rPr>
        <w:lastRenderedPageBreak/>
        <w:t xml:space="preserve">(или) пользования в отношении муниципального имущества, закрепленного за Учреждением на праве оперативного управления, а также осуществлять его списание; </w:t>
      </w:r>
    </w:p>
    <w:p w:rsidR="00331F93" w:rsidRPr="003F13F8" w:rsidRDefault="001E135C"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 xml:space="preserve">предварительно согласовывать с Учредителем совершение Учреждением крупных сделок, размер которой устанавливается в соответствии с пунктом 13 статьи 9.2 Федерального закона от 12 января 1996 года № 7-ФЗ «О некоммерческих организациях»; </w:t>
      </w:r>
    </w:p>
    <w:p w:rsidR="007D1DAB" w:rsidRPr="003F13F8" w:rsidRDefault="001E135C"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w:t>
      </w:r>
      <w:r w:rsidR="007F2C17">
        <w:rPr>
          <w:rFonts w:ascii="Times New Roman" w:hAnsi="Times New Roman" w:cs="Times New Roman"/>
          <w:sz w:val="28"/>
          <w:szCs w:val="28"/>
        </w:rPr>
        <w:t xml:space="preserve"> </w:t>
      </w:r>
      <w:r w:rsidR="00331F93" w:rsidRPr="003F13F8">
        <w:rPr>
          <w:rFonts w:ascii="Times New Roman" w:hAnsi="Times New Roman" w:cs="Times New Roman"/>
          <w:sz w:val="28"/>
          <w:szCs w:val="28"/>
        </w:rPr>
        <w:t>согласовывать с Учредителем в случаях и в порядке, установленном федеральными законами, законами Чеченской Республики, правовыми актами Правительства Чеченской Республики и муниципальными нормативными правовыми актами, настоящим Уставом внесение Учреждением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капитал хозяйственных обществ или передачу им такого имущества иным образом в качестве их учредителя или участника;</w:t>
      </w:r>
    </w:p>
    <w:p w:rsidR="00331F93" w:rsidRPr="003F13F8" w:rsidRDefault="007D1DAB"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w:t>
      </w:r>
      <w:r w:rsidR="007F2C17">
        <w:rPr>
          <w:rFonts w:ascii="Times New Roman" w:hAnsi="Times New Roman" w:cs="Times New Roman"/>
          <w:sz w:val="28"/>
          <w:szCs w:val="28"/>
        </w:rPr>
        <w:t xml:space="preserve"> </w:t>
      </w:r>
      <w:r w:rsidR="00331F93" w:rsidRPr="003F13F8">
        <w:rPr>
          <w:rFonts w:ascii="Times New Roman" w:hAnsi="Times New Roman" w:cs="Times New Roman"/>
          <w:sz w:val="28"/>
          <w:szCs w:val="28"/>
        </w:rPr>
        <w:t xml:space="preserve">согласовывать с Учредителем в случаях и в порядке, установленном федеральными законами, законами Чеченской Республики, правовыми актами Правительства Чеченской Республики и муниципальными нормативными правовыми актами, Уставом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или приобретенного Учреждением за счет средств, выделенных ему Учредителем, а также недвижимого имущества; </w:t>
      </w:r>
    </w:p>
    <w:p w:rsidR="00331F93" w:rsidRPr="003F13F8" w:rsidRDefault="007D1DAB"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w:t>
      </w:r>
      <w:r w:rsidR="007F2C17">
        <w:rPr>
          <w:rFonts w:ascii="Times New Roman" w:hAnsi="Times New Roman" w:cs="Times New Roman"/>
          <w:sz w:val="28"/>
          <w:szCs w:val="28"/>
        </w:rPr>
        <w:t xml:space="preserve"> </w:t>
      </w:r>
      <w:r w:rsidR="00331F93" w:rsidRPr="003F13F8">
        <w:rPr>
          <w:rFonts w:ascii="Times New Roman" w:hAnsi="Times New Roman" w:cs="Times New Roman"/>
          <w:sz w:val="28"/>
          <w:szCs w:val="28"/>
        </w:rPr>
        <w:t xml:space="preserve">обеспечивать раскрытие информации об Учреждении, его деятельности и закрепленном за ним имуществом, в соответствии с требованиями федеральных законов; </w:t>
      </w:r>
    </w:p>
    <w:p w:rsidR="007D1DAB" w:rsidRPr="003F13F8" w:rsidRDefault="007D1DAB"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w:t>
      </w:r>
      <w:r w:rsidR="007F2C17">
        <w:rPr>
          <w:rFonts w:ascii="Times New Roman" w:hAnsi="Times New Roman" w:cs="Times New Roman"/>
          <w:sz w:val="28"/>
          <w:szCs w:val="28"/>
        </w:rPr>
        <w:t xml:space="preserve"> </w:t>
      </w:r>
      <w:r w:rsidR="00331F93" w:rsidRPr="003F13F8">
        <w:rPr>
          <w:rFonts w:ascii="Times New Roman" w:hAnsi="Times New Roman" w:cs="Times New Roman"/>
          <w:sz w:val="28"/>
          <w:szCs w:val="28"/>
        </w:rPr>
        <w:t>незамедлительно сообщить Учредителю о возникновении ситуации, представляющей угрозу жизни и здоровью граждан, сохранности имущества Учреждения;</w:t>
      </w:r>
    </w:p>
    <w:p w:rsidR="00331F93" w:rsidRPr="003F13F8" w:rsidRDefault="007D1DAB"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w:t>
      </w:r>
      <w:r w:rsidR="00331F93" w:rsidRPr="003F13F8">
        <w:rPr>
          <w:rFonts w:ascii="Times New Roman" w:hAnsi="Times New Roman" w:cs="Times New Roman"/>
          <w:sz w:val="28"/>
          <w:szCs w:val="28"/>
        </w:rPr>
        <w:t xml:space="preserve"> обеспечивать соблюдение Правил внутреннего трудового распорядка и трудовой дисциплины работниками Учреждения; </w:t>
      </w:r>
    </w:p>
    <w:p w:rsidR="00331F93" w:rsidRPr="003F13F8" w:rsidRDefault="007D1DAB"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 xml:space="preserve">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 </w:t>
      </w:r>
    </w:p>
    <w:p w:rsidR="007D1DAB" w:rsidRPr="003F13F8" w:rsidRDefault="007D1DAB"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проходить аттестацию в порядке, установленном федеральными законами, нормативными правовыми актами Чеченской Республики;</w:t>
      </w:r>
    </w:p>
    <w:p w:rsidR="00331F93" w:rsidRPr="003F13F8" w:rsidRDefault="007D1DAB"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w:t>
      </w:r>
      <w:r w:rsidR="00331F93" w:rsidRPr="003F13F8">
        <w:rPr>
          <w:rFonts w:ascii="Times New Roman" w:hAnsi="Times New Roman" w:cs="Times New Roman"/>
          <w:sz w:val="28"/>
          <w:szCs w:val="28"/>
        </w:rPr>
        <w:t xml:space="preserve"> обеспечивать наличие мобилизационных мощностей и выполнение требований по гражданской обороне; </w:t>
      </w:r>
    </w:p>
    <w:p w:rsidR="00331F93" w:rsidRPr="003F13F8" w:rsidRDefault="007D1DAB"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w:t>
      </w:r>
      <w:r w:rsidR="00331F93" w:rsidRPr="003F13F8">
        <w:rPr>
          <w:rFonts w:ascii="Times New Roman" w:hAnsi="Times New Roman" w:cs="Times New Roman"/>
          <w:sz w:val="28"/>
          <w:szCs w:val="28"/>
        </w:rPr>
        <w:t>выполнять иные обязанности, установленные федеральными законами, законами Чеченской Республики, нормативным</w:t>
      </w:r>
      <w:r w:rsidRPr="003F13F8">
        <w:rPr>
          <w:rFonts w:ascii="Times New Roman" w:hAnsi="Times New Roman" w:cs="Times New Roman"/>
          <w:sz w:val="28"/>
          <w:szCs w:val="28"/>
        </w:rPr>
        <w:t xml:space="preserve">и правовыми актами </w:t>
      </w:r>
      <w:r w:rsidRPr="00062154">
        <w:rPr>
          <w:rFonts w:ascii="Times New Roman" w:hAnsi="Times New Roman" w:cs="Times New Roman"/>
          <w:color w:val="FF0000"/>
          <w:sz w:val="28"/>
          <w:szCs w:val="28"/>
        </w:rPr>
        <w:t xml:space="preserve"> </w:t>
      </w:r>
      <w:r w:rsidR="00062154">
        <w:rPr>
          <w:rFonts w:ascii="Times New Roman" w:hAnsi="Times New Roman" w:cs="Times New Roman"/>
          <w:color w:val="FF0000"/>
          <w:sz w:val="28"/>
          <w:szCs w:val="28"/>
        </w:rPr>
        <w:t xml:space="preserve"> </w:t>
      </w:r>
      <w:r w:rsidR="00062154" w:rsidRPr="005177A1">
        <w:rPr>
          <w:rFonts w:ascii="Times New Roman" w:hAnsi="Times New Roman" w:cs="Times New Roman"/>
          <w:sz w:val="28"/>
          <w:szCs w:val="28"/>
        </w:rPr>
        <w:t>муниципального образования г. Аргуна</w:t>
      </w:r>
      <w:r w:rsidR="00331F93" w:rsidRPr="005177A1">
        <w:rPr>
          <w:rFonts w:ascii="Times New Roman" w:hAnsi="Times New Roman" w:cs="Times New Roman"/>
          <w:sz w:val="28"/>
          <w:szCs w:val="28"/>
        </w:rPr>
        <w:t>,</w:t>
      </w:r>
      <w:r w:rsidR="00331F93" w:rsidRPr="003F13F8">
        <w:rPr>
          <w:rFonts w:ascii="Times New Roman" w:hAnsi="Times New Roman" w:cs="Times New Roman"/>
          <w:sz w:val="28"/>
          <w:szCs w:val="28"/>
        </w:rPr>
        <w:t xml:space="preserve"> настоящим Уставом Учреждения, а также решениями Учредителя.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lastRenderedPageBreak/>
        <w:t>Директор Учреждения несет ответственность за руководство образовательной, научной, воспитательной работой и организационно</w:t>
      </w:r>
      <w:r w:rsidR="007D1DAB" w:rsidRPr="003F13F8">
        <w:rPr>
          <w:rFonts w:ascii="Times New Roman" w:hAnsi="Times New Roman" w:cs="Times New Roman"/>
          <w:sz w:val="28"/>
          <w:szCs w:val="28"/>
        </w:rPr>
        <w:t xml:space="preserve"> - </w:t>
      </w:r>
      <w:r w:rsidRPr="003F13F8">
        <w:rPr>
          <w:rFonts w:ascii="Times New Roman" w:hAnsi="Times New Roman" w:cs="Times New Roman"/>
          <w:sz w:val="28"/>
          <w:szCs w:val="28"/>
        </w:rPr>
        <w:t xml:space="preserve">хозяйственной деятельностью Учреждения.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 xml:space="preserve">4.3.2. </w:t>
      </w:r>
      <w:r w:rsidRPr="003F13F8">
        <w:rPr>
          <w:rFonts w:ascii="Times New Roman" w:hAnsi="Times New Roman" w:cs="Times New Roman"/>
          <w:sz w:val="28"/>
          <w:szCs w:val="28"/>
        </w:rPr>
        <w:t>В Учреждении формируются коллегиальные органы управления, к которым относятся общее собрание  работников Учреждения, пе</w:t>
      </w:r>
      <w:r w:rsidR="00C83ECA">
        <w:rPr>
          <w:rFonts w:ascii="Times New Roman" w:hAnsi="Times New Roman" w:cs="Times New Roman"/>
          <w:sz w:val="28"/>
          <w:szCs w:val="28"/>
        </w:rPr>
        <w:t>дагогический совет,</w:t>
      </w:r>
      <w:r w:rsidRPr="003F13F8">
        <w:rPr>
          <w:rFonts w:ascii="Times New Roman" w:hAnsi="Times New Roman" w:cs="Times New Roman"/>
          <w:sz w:val="28"/>
          <w:szCs w:val="28"/>
        </w:rPr>
        <w:t xml:space="preserve"> совет</w:t>
      </w:r>
      <w:r w:rsidR="00C83ECA">
        <w:rPr>
          <w:rFonts w:ascii="Times New Roman" w:hAnsi="Times New Roman" w:cs="Times New Roman"/>
          <w:sz w:val="28"/>
          <w:szCs w:val="28"/>
        </w:rPr>
        <w:t xml:space="preserve"> школы</w:t>
      </w:r>
      <w:r w:rsidRPr="003F13F8">
        <w:rPr>
          <w:rFonts w:ascii="Times New Roman" w:hAnsi="Times New Roman" w:cs="Times New Roman"/>
          <w:sz w:val="28"/>
          <w:szCs w:val="28"/>
        </w:rPr>
        <w:t xml:space="preserve">, родительский комитет в соответствии с законодательством РФ, настоящим Уставом и локальными нормативными актами Учреждения.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локальных нормативных актов,</w:t>
      </w:r>
      <w:r w:rsidR="00C83ECA">
        <w:rPr>
          <w:rFonts w:ascii="Times New Roman" w:hAnsi="Times New Roman" w:cs="Times New Roman"/>
          <w:sz w:val="28"/>
          <w:szCs w:val="28"/>
        </w:rPr>
        <w:t xml:space="preserve"> </w:t>
      </w:r>
      <w:r w:rsidRPr="003F13F8">
        <w:rPr>
          <w:rFonts w:ascii="Times New Roman" w:hAnsi="Times New Roman" w:cs="Times New Roman"/>
          <w:sz w:val="28"/>
          <w:szCs w:val="28"/>
        </w:rPr>
        <w:t xml:space="preserve">затрагивающих их права и законные интересы, по инициативе обучающихся, их родителей (законных представителей) и педагогических работников в Учреждении могут быть созданы советы обучающихся, советы родителей (законных представителей) несовершеннолетних обучающихся, профессиональные союзы обучающихся и (или) работников Учреждения или иные органы.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Порядок формирования и компетенция совета обучающихся, совета родителей (законных представителей) несовершеннолетних обучающихся, профессиональных союзов обучающихся и (или) работников Учреждения определяется соответствующими локальными нормативными актами.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4.3.2.1.</w:t>
      </w:r>
      <w:r w:rsidR="003B2BC3">
        <w:rPr>
          <w:rFonts w:ascii="Times New Roman" w:hAnsi="Times New Roman" w:cs="Times New Roman"/>
          <w:b/>
          <w:sz w:val="28"/>
          <w:szCs w:val="28"/>
        </w:rPr>
        <w:t xml:space="preserve"> </w:t>
      </w:r>
      <w:r w:rsidRPr="003F13F8">
        <w:rPr>
          <w:rFonts w:ascii="Times New Roman" w:hAnsi="Times New Roman" w:cs="Times New Roman"/>
          <w:sz w:val="28"/>
          <w:szCs w:val="28"/>
        </w:rPr>
        <w:t xml:space="preserve">Общее собрание работников Учреждения (далее по тексту – Общее собрание) является постоянно (бессрочно) действующим коллегиальным органом управления Учреждения и собирается не реже трех раз в год.  </w:t>
      </w:r>
    </w:p>
    <w:p w:rsidR="007D1DAB"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Целью проведения Общего собрания  является защита, реализация прав и законных интересов работников; участие в управлении Учреждения для улучшения производственных, социально-экономических условий труда в Учреждении. </w:t>
      </w:r>
    </w:p>
    <w:p w:rsidR="00331F93" w:rsidRPr="003F13F8" w:rsidRDefault="00331F93" w:rsidP="00FE43E4">
      <w:pPr>
        <w:spacing w:after="0" w:line="240" w:lineRule="auto"/>
        <w:jc w:val="both"/>
        <w:rPr>
          <w:rFonts w:ascii="Times New Roman" w:hAnsi="Times New Roman" w:cs="Times New Roman"/>
          <w:b/>
          <w:sz w:val="28"/>
          <w:szCs w:val="28"/>
        </w:rPr>
      </w:pPr>
      <w:r w:rsidRPr="003F13F8">
        <w:rPr>
          <w:rFonts w:ascii="Times New Roman" w:hAnsi="Times New Roman" w:cs="Times New Roman"/>
          <w:b/>
          <w:sz w:val="28"/>
          <w:szCs w:val="28"/>
        </w:rPr>
        <w:t xml:space="preserve">Компетенция Общего собрания: </w:t>
      </w:r>
    </w:p>
    <w:p w:rsidR="007D1DAB" w:rsidRPr="003F13F8" w:rsidRDefault="007D1DAB"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 xml:space="preserve">- </w:t>
      </w:r>
      <w:r w:rsidR="00331F93" w:rsidRPr="003F13F8">
        <w:rPr>
          <w:rFonts w:ascii="Times New Roman" w:hAnsi="Times New Roman" w:cs="Times New Roman"/>
          <w:sz w:val="28"/>
          <w:szCs w:val="28"/>
        </w:rPr>
        <w:t>рассмотрение и решение вопросов управления в соответствии с законодательством РФ;</w:t>
      </w:r>
    </w:p>
    <w:p w:rsidR="00331F93" w:rsidRPr="003F13F8" w:rsidRDefault="007D1DAB"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 xml:space="preserve"> определение приоритетных направлений деятельности Учреждения; </w:t>
      </w:r>
    </w:p>
    <w:p w:rsidR="007D1DAB" w:rsidRPr="003F13F8" w:rsidRDefault="007D1DAB"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образование представительного органа для ведения коллективных переговоров с администрацией Учреждения по вопросам заключения, изменения и дополнения коллективного договора и контроля его исполнения;</w:t>
      </w:r>
    </w:p>
    <w:p w:rsidR="00331F93" w:rsidRPr="003F13F8" w:rsidRDefault="007D1DAB"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w:t>
      </w:r>
      <w:r w:rsidR="00331F93" w:rsidRPr="003F13F8">
        <w:rPr>
          <w:rFonts w:ascii="Times New Roman" w:hAnsi="Times New Roman" w:cs="Times New Roman"/>
          <w:sz w:val="28"/>
          <w:szCs w:val="28"/>
        </w:rPr>
        <w:t xml:space="preserve"> 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 </w:t>
      </w:r>
    </w:p>
    <w:p w:rsidR="00331F93" w:rsidRPr="003F13F8" w:rsidRDefault="007D1DAB"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w:t>
      </w:r>
      <w:r w:rsidR="00331F93" w:rsidRPr="003F13F8">
        <w:rPr>
          <w:rFonts w:ascii="Times New Roman" w:hAnsi="Times New Roman" w:cs="Times New Roman"/>
          <w:sz w:val="28"/>
          <w:szCs w:val="28"/>
        </w:rPr>
        <w:t xml:space="preserve">дача рекомендаций по вопросам изменения Устава Учреждения, ликвидации и реорганизации Учреждения; </w:t>
      </w:r>
    </w:p>
    <w:p w:rsidR="00331F93" w:rsidRPr="003F13F8" w:rsidRDefault="007D1DAB"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w:t>
      </w:r>
      <w:r w:rsidR="00331F93" w:rsidRPr="003F13F8">
        <w:rPr>
          <w:rFonts w:ascii="Times New Roman" w:hAnsi="Times New Roman" w:cs="Times New Roman"/>
          <w:sz w:val="28"/>
          <w:szCs w:val="28"/>
        </w:rPr>
        <w:t xml:space="preserve">дача рекомендаций по плану финансово-хозяйственной деятельности Учреждения, заслушивание отчета директора Учреждения о его исполнении; </w:t>
      </w:r>
    </w:p>
    <w:p w:rsidR="00331F93" w:rsidRPr="003F13F8" w:rsidRDefault="00734638" w:rsidP="00FE43E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331F93" w:rsidRPr="003F13F8">
        <w:rPr>
          <w:rFonts w:ascii="Times New Roman" w:hAnsi="Times New Roman" w:cs="Times New Roman"/>
          <w:sz w:val="28"/>
          <w:szCs w:val="28"/>
        </w:rPr>
        <w:t xml:space="preserve">согласование локального нормативного акта о нормах профессиональной этики педагогических работников; </w:t>
      </w:r>
    </w:p>
    <w:p w:rsidR="007D1DAB" w:rsidRPr="003F13F8" w:rsidRDefault="007D1DAB"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lastRenderedPageBreak/>
        <w:t>-</w:t>
      </w:r>
      <w:r w:rsidR="00331F93" w:rsidRPr="003F13F8">
        <w:rPr>
          <w:rFonts w:ascii="Times New Roman" w:hAnsi="Times New Roman" w:cs="Times New Roman"/>
          <w:sz w:val="28"/>
          <w:szCs w:val="28"/>
        </w:rPr>
        <w:t>обсуждение вопросов состояния трудовой дисциплины в Учреждении, дача рекомендаций по ее укреплению;</w:t>
      </w:r>
    </w:p>
    <w:p w:rsidR="007D1DAB" w:rsidRPr="003F13F8" w:rsidRDefault="007D1DAB"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w:t>
      </w:r>
      <w:r w:rsidR="00331F93" w:rsidRPr="003F13F8">
        <w:rPr>
          <w:rFonts w:ascii="Times New Roman" w:hAnsi="Times New Roman" w:cs="Times New Roman"/>
          <w:sz w:val="28"/>
          <w:szCs w:val="28"/>
        </w:rPr>
        <w:t>содействие созданию оптимальных условий для организации труда и профессионального совершенствования работников;</w:t>
      </w:r>
    </w:p>
    <w:p w:rsidR="00331F93" w:rsidRPr="003F13F8" w:rsidRDefault="007D1DAB"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w:t>
      </w:r>
      <w:r w:rsidR="00331F93" w:rsidRPr="003F13F8">
        <w:rPr>
          <w:rFonts w:ascii="Times New Roman" w:hAnsi="Times New Roman" w:cs="Times New Roman"/>
          <w:sz w:val="28"/>
          <w:szCs w:val="28"/>
        </w:rPr>
        <w:t xml:space="preserve">поддержка общественных инициатив по развитию деятельности Учреждения. </w:t>
      </w:r>
    </w:p>
    <w:p w:rsidR="00331F93" w:rsidRPr="003F13F8" w:rsidRDefault="00331F93" w:rsidP="00FE43E4">
      <w:pPr>
        <w:spacing w:after="0" w:line="240" w:lineRule="auto"/>
        <w:jc w:val="both"/>
        <w:rPr>
          <w:rFonts w:ascii="Times New Roman" w:hAnsi="Times New Roman" w:cs="Times New Roman"/>
          <w:sz w:val="28"/>
          <w:szCs w:val="28"/>
        </w:rPr>
      </w:pPr>
      <w:r w:rsidRPr="003F13F8">
        <w:rPr>
          <w:rFonts w:ascii="Times New Roman" w:hAnsi="Times New Roman" w:cs="Times New Roman"/>
          <w:b/>
          <w:sz w:val="28"/>
          <w:szCs w:val="28"/>
        </w:rPr>
        <w:t xml:space="preserve">Порядок формирования Общего собрания.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Общее собрание формируется из всех работников Учреждения, работающих в Учреждении на основании трудовых договоров. Работники Учреждения обязаны принимать участие в работе Общего собрания.</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Общее собрание собирается директором Учреждения не реже одного раза в четыре месяца. Инициатором созыва Общего собрания может быть учредитель, директор, профессиональный союз или не менее одной трети работников.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Директор Учреждения объявляет о дате проведения Общего собрания  не позднее, чем за один месяц до его созыва.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Вопросы для обсуждения на Общем собрании вносятся членами Общего собрания. С учетом внесенных предложений формируется повестка заседания Общего собрания.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Общее собрание считается собранным, если на его заседании присутствует 2/3 и более от числа работников Учреждения. На заседании Общего собрания избирается председатель на срок не более трех лет и секретарь собрания на срок не более трех лет. Председатель Общего собрания осуществляет свою деятельность на общественных началах – без оплаты.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Председатель осуществляет следующие функции: </w:t>
      </w:r>
    </w:p>
    <w:p w:rsidR="00331F93" w:rsidRPr="003F13F8" w:rsidRDefault="007D1DAB"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 xml:space="preserve">открывает и закрывает собрание; </w:t>
      </w:r>
    </w:p>
    <w:p w:rsidR="00331F93" w:rsidRPr="003F13F8" w:rsidRDefault="007D1DAB"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 xml:space="preserve">предоставляет слово его участникам; </w:t>
      </w:r>
    </w:p>
    <w:p w:rsidR="00C83ECA" w:rsidRDefault="007D1DAB"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выносит на голосование вопросы повестки дня;</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 подписывает протоколы Общего собрания.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Решение Общего собрания оформляется протоколом в соответствии с инструкцией по делопроизводству. Протоколы хранятся в составе отдельного дела в Учреждении.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Решение Общего собрания принимается открытым голосованием и считается принятым, если за него проголосовало простое большинство присутствующих. При равном количестве голосов решающим является голос председателя Общего собрания.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Общее собрание не вправе рассматривать и принимать решения по вопросам, не отнесенным к его компетенции настоящим Уставом.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Общее собрание не выступает от имени Учреждения.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4.3.2.2.</w:t>
      </w:r>
      <w:r w:rsidR="003B2BC3">
        <w:rPr>
          <w:rFonts w:ascii="Times New Roman" w:hAnsi="Times New Roman" w:cs="Times New Roman"/>
          <w:b/>
          <w:sz w:val="28"/>
          <w:szCs w:val="28"/>
        </w:rPr>
        <w:t xml:space="preserve"> </w:t>
      </w:r>
      <w:r w:rsidRPr="003F13F8">
        <w:rPr>
          <w:rFonts w:ascii="Times New Roman" w:hAnsi="Times New Roman" w:cs="Times New Roman"/>
          <w:sz w:val="28"/>
          <w:szCs w:val="28"/>
        </w:rPr>
        <w:t xml:space="preserve">Педагогический совет – это постоянно (бессрочно) действующий коллегиальный орган управления педагогической деятельностью Учреждения, организованный в целях развития и совершенствования образовательного процесса, повышения профессионального мастерства педагогических работников.  </w:t>
      </w:r>
    </w:p>
    <w:p w:rsidR="007114E5"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lastRenderedPageBreak/>
        <w:t>Педагогический совет действует в соответствии с законодательством РФ, настоящим Уставом и локальным нормативным актом -</w:t>
      </w:r>
      <w:r w:rsidR="00A97023">
        <w:rPr>
          <w:rFonts w:ascii="Times New Roman" w:hAnsi="Times New Roman" w:cs="Times New Roman"/>
          <w:sz w:val="28"/>
          <w:szCs w:val="28"/>
        </w:rPr>
        <w:t xml:space="preserve"> </w:t>
      </w:r>
      <w:r w:rsidRPr="003F13F8">
        <w:rPr>
          <w:rFonts w:ascii="Times New Roman" w:hAnsi="Times New Roman" w:cs="Times New Roman"/>
          <w:sz w:val="28"/>
          <w:szCs w:val="28"/>
        </w:rPr>
        <w:t>Положением о педагогическом совете.</w:t>
      </w:r>
    </w:p>
    <w:p w:rsidR="00331F93" w:rsidRPr="003F13F8" w:rsidRDefault="00331F93" w:rsidP="00FE43E4">
      <w:pPr>
        <w:spacing w:after="0" w:line="240" w:lineRule="auto"/>
        <w:jc w:val="both"/>
        <w:rPr>
          <w:rFonts w:ascii="Times New Roman" w:hAnsi="Times New Roman" w:cs="Times New Roman"/>
          <w:sz w:val="28"/>
          <w:szCs w:val="28"/>
        </w:rPr>
      </w:pPr>
      <w:r w:rsidRPr="003F13F8">
        <w:rPr>
          <w:rFonts w:ascii="Times New Roman" w:hAnsi="Times New Roman" w:cs="Times New Roman"/>
          <w:b/>
          <w:sz w:val="28"/>
          <w:szCs w:val="28"/>
        </w:rPr>
        <w:t xml:space="preserve">Порядок формирования Педагогического совета.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Педагогический совет состоит из всех педагогических работников Учреждения, работающих в Учреждении на основании трудового договора.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 </w:t>
      </w:r>
    </w:p>
    <w:p w:rsidR="007114E5"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Решение, принятое педагогическим советом и не противоречащее законодательству РФ, настоящему Уставу, является обязательным для исполнения всеми педагогами Учреждения. </w:t>
      </w:r>
    </w:p>
    <w:p w:rsidR="00331F93" w:rsidRPr="003F13F8" w:rsidRDefault="00331F93" w:rsidP="00FE43E4">
      <w:pPr>
        <w:spacing w:after="0" w:line="240" w:lineRule="auto"/>
        <w:jc w:val="both"/>
        <w:rPr>
          <w:rFonts w:ascii="Times New Roman" w:hAnsi="Times New Roman" w:cs="Times New Roman"/>
          <w:b/>
          <w:sz w:val="28"/>
          <w:szCs w:val="28"/>
        </w:rPr>
      </w:pPr>
      <w:r w:rsidRPr="003F13F8">
        <w:rPr>
          <w:rFonts w:ascii="Times New Roman" w:hAnsi="Times New Roman" w:cs="Times New Roman"/>
          <w:b/>
          <w:sz w:val="28"/>
          <w:szCs w:val="28"/>
        </w:rPr>
        <w:t xml:space="preserve">Компетенция педагогического совета Учреждения: </w:t>
      </w:r>
    </w:p>
    <w:p w:rsidR="007114E5" w:rsidRPr="003F13F8" w:rsidRDefault="00734638" w:rsidP="00FE43E4">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w:t>
      </w:r>
      <w:r w:rsidR="00331F93" w:rsidRPr="003F13F8">
        <w:rPr>
          <w:rFonts w:ascii="Times New Roman" w:hAnsi="Times New Roman" w:cs="Times New Roman"/>
          <w:sz w:val="28"/>
          <w:szCs w:val="28"/>
        </w:rPr>
        <w:t xml:space="preserve">обсуждает локальные нормативные акты Учреждения, касающиеся педагогической деятельности, решает вопрос о внесении в них необходимых изменений и дополнений; </w:t>
      </w:r>
    </w:p>
    <w:p w:rsidR="007114E5" w:rsidRPr="003F13F8" w:rsidRDefault="007114E5"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w:t>
      </w:r>
      <w:r w:rsidR="00331F93" w:rsidRPr="003F13F8">
        <w:rPr>
          <w:rFonts w:ascii="Times New Roman" w:hAnsi="Times New Roman" w:cs="Times New Roman"/>
          <w:sz w:val="28"/>
          <w:szCs w:val="28"/>
        </w:rPr>
        <w:t>определяет направления образовательной деятельности Учреждения;</w:t>
      </w:r>
    </w:p>
    <w:p w:rsidR="007114E5" w:rsidRPr="003F13F8" w:rsidRDefault="007114E5"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w:t>
      </w:r>
      <w:r w:rsidR="00331F93" w:rsidRPr="003F13F8">
        <w:rPr>
          <w:rFonts w:ascii="Times New Roman" w:hAnsi="Times New Roman" w:cs="Times New Roman"/>
          <w:sz w:val="28"/>
          <w:szCs w:val="28"/>
        </w:rPr>
        <w:t xml:space="preserve">выбирает образовательные программы, образовательные и воспитательные методики, технологии для использования в педагогическом процессе; </w:t>
      </w:r>
    </w:p>
    <w:p w:rsidR="007114E5" w:rsidRPr="003F13F8" w:rsidRDefault="007114E5"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w:t>
      </w:r>
      <w:r w:rsidR="00331F93" w:rsidRPr="003F13F8">
        <w:rPr>
          <w:rFonts w:ascii="Times New Roman" w:hAnsi="Times New Roman" w:cs="Times New Roman"/>
          <w:sz w:val="28"/>
          <w:szCs w:val="28"/>
        </w:rPr>
        <w:t>обсуждает и рекомендует к утверждению проект годового плана работы Учреждения;</w:t>
      </w:r>
    </w:p>
    <w:p w:rsidR="007114E5" w:rsidRPr="003F13F8" w:rsidRDefault="007114E5"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w:t>
      </w:r>
      <w:r w:rsidR="00331F93" w:rsidRPr="003F13F8">
        <w:rPr>
          <w:rFonts w:ascii="Times New Roman" w:hAnsi="Times New Roman" w:cs="Times New Roman"/>
          <w:sz w:val="28"/>
          <w:szCs w:val="28"/>
        </w:rPr>
        <w:t>обсуждает вопросы содержания, форм и методов образовательного процесса, планирования педагогической деятельности Учреждения;</w:t>
      </w:r>
    </w:p>
    <w:p w:rsidR="007114E5" w:rsidRPr="003F13F8" w:rsidRDefault="007114E5"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w:t>
      </w:r>
      <w:r w:rsidR="00331F93" w:rsidRPr="003F13F8">
        <w:rPr>
          <w:rFonts w:ascii="Times New Roman" w:hAnsi="Times New Roman" w:cs="Times New Roman"/>
          <w:sz w:val="28"/>
          <w:szCs w:val="28"/>
        </w:rPr>
        <w:t xml:space="preserve">организует выявление, обобщение, распространение, внедрение передового педагогического опыта среди педагогических работников Учреждения; </w:t>
      </w:r>
    </w:p>
    <w:p w:rsidR="007114E5" w:rsidRPr="003F13F8" w:rsidRDefault="00734638" w:rsidP="00FE43E4">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w:t>
      </w:r>
      <w:r w:rsidR="00331F93" w:rsidRPr="003F13F8">
        <w:rPr>
          <w:rFonts w:ascii="Times New Roman" w:hAnsi="Times New Roman" w:cs="Times New Roman"/>
          <w:sz w:val="28"/>
          <w:szCs w:val="28"/>
        </w:rPr>
        <w:t xml:space="preserve">рассматривает вопросы повышения квалификации, переподготовки, аттестации педагогических кадров; </w:t>
      </w:r>
    </w:p>
    <w:p w:rsidR="007114E5" w:rsidRPr="003F13F8" w:rsidRDefault="007114E5"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w:t>
      </w:r>
      <w:r w:rsidR="00331F93" w:rsidRPr="003F13F8">
        <w:rPr>
          <w:rFonts w:ascii="Times New Roman" w:hAnsi="Times New Roman" w:cs="Times New Roman"/>
          <w:sz w:val="28"/>
          <w:szCs w:val="28"/>
        </w:rPr>
        <w:t>рассматривает вопросы организации дополнительных образовательных услуг обучающимся, в т. ч. платных;</w:t>
      </w:r>
    </w:p>
    <w:p w:rsidR="007114E5" w:rsidRPr="003F13F8" w:rsidRDefault="007114E5"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w:t>
      </w:r>
      <w:r w:rsidR="00331F93" w:rsidRPr="003F13F8">
        <w:rPr>
          <w:rFonts w:ascii="Times New Roman" w:hAnsi="Times New Roman" w:cs="Times New Roman"/>
          <w:sz w:val="28"/>
          <w:szCs w:val="28"/>
        </w:rPr>
        <w:t>подводит итоги деятельности Учреждения за учебный год;</w:t>
      </w:r>
    </w:p>
    <w:p w:rsidR="007114E5" w:rsidRPr="003F13F8" w:rsidRDefault="007114E5"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w:t>
      </w:r>
      <w:r w:rsidR="00331F93" w:rsidRPr="003F13F8">
        <w:rPr>
          <w:rFonts w:ascii="Times New Roman" w:hAnsi="Times New Roman" w:cs="Times New Roman"/>
          <w:sz w:val="28"/>
          <w:szCs w:val="28"/>
        </w:rPr>
        <w:t>заслушивает отчеты педагогических и медицинских работников о состоянии здоровья обучающихся, ходе реализации образовательных программ, результатах самообразования педагогов;</w:t>
      </w:r>
    </w:p>
    <w:p w:rsidR="007114E5" w:rsidRPr="003F13F8" w:rsidRDefault="007114E5"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w:t>
      </w:r>
      <w:r w:rsidR="00331F93" w:rsidRPr="003F13F8">
        <w:rPr>
          <w:rFonts w:ascii="Times New Roman" w:hAnsi="Times New Roman" w:cs="Times New Roman"/>
          <w:sz w:val="28"/>
          <w:szCs w:val="28"/>
        </w:rPr>
        <w:t>разрабатывает и принимает образовательные программы Учреждения;</w:t>
      </w:r>
    </w:p>
    <w:p w:rsidR="007114E5" w:rsidRPr="003F13F8" w:rsidRDefault="007114E5"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w:t>
      </w:r>
      <w:r w:rsidR="00331F93" w:rsidRPr="003F13F8">
        <w:rPr>
          <w:rFonts w:ascii="Times New Roman" w:hAnsi="Times New Roman" w:cs="Times New Roman"/>
          <w:sz w:val="28"/>
          <w:szCs w:val="28"/>
        </w:rPr>
        <w:t>принимает решения о создании спецкурсов, факультативов, кружков и др.;</w:t>
      </w:r>
    </w:p>
    <w:p w:rsidR="00331F93" w:rsidRPr="003F13F8" w:rsidRDefault="007114E5"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w:t>
      </w:r>
      <w:r w:rsidR="00331F93" w:rsidRPr="003F13F8">
        <w:rPr>
          <w:rFonts w:ascii="Times New Roman" w:hAnsi="Times New Roman" w:cs="Times New Roman"/>
          <w:sz w:val="28"/>
          <w:szCs w:val="28"/>
        </w:rPr>
        <w:t xml:space="preserve">принимает решения об отчислении обучающегося в соответствии с законодательством РФ; </w:t>
      </w:r>
    </w:p>
    <w:p w:rsidR="00331F93" w:rsidRPr="003F13F8" w:rsidRDefault="007114E5"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w:t>
      </w:r>
      <w:r w:rsidR="00331F93" w:rsidRPr="003F13F8">
        <w:rPr>
          <w:rFonts w:ascii="Times New Roman" w:hAnsi="Times New Roman" w:cs="Times New Roman"/>
          <w:sz w:val="28"/>
          <w:szCs w:val="28"/>
        </w:rPr>
        <w:t xml:space="preserve">принимает решения о переводе из класса в класс, о допуске к ГИА обучающихся, о награждении обучающихся; </w:t>
      </w:r>
    </w:p>
    <w:p w:rsidR="00331F93" w:rsidRPr="003F13F8" w:rsidRDefault="007114E5"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w:t>
      </w:r>
      <w:r w:rsidR="00331F93" w:rsidRPr="003F13F8">
        <w:rPr>
          <w:rFonts w:ascii="Times New Roman" w:hAnsi="Times New Roman" w:cs="Times New Roman"/>
          <w:sz w:val="28"/>
          <w:szCs w:val="28"/>
        </w:rPr>
        <w:t xml:space="preserve">контролирует выполнение ранее принятых решений педагогического совета;  </w:t>
      </w:r>
    </w:p>
    <w:p w:rsidR="00331F93" w:rsidRPr="003F13F8" w:rsidRDefault="007114E5"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lastRenderedPageBreak/>
        <w:t>-</w:t>
      </w:r>
      <w:r w:rsidR="00331F93" w:rsidRPr="003F13F8">
        <w:rPr>
          <w:rFonts w:ascii="Times New Roman" w:hAnsi="Times New Roman" w:cs="Times New Roman"/>
          <w:sz w:val="28"/>
          <w:szCs w:val="28"/>
        </w:rPr>
        <w:t xml:space="preserve">организует изучение и обсуждение нормативных правовых документов в сфере образования;  </w:t>
      </w:r>
    </w:p>
    <w:p w:rsidR="00331F93" w:rsidRPr="003F13F8" w:rsidRDefault="007114E5"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w:t>
      </w:r>
      <w:r w:rsidR="00331F93" w:rsidRPr="003F13F8">
        <w:rPr>
          <w:rFonts w:ascii="Times New Roman" w:hAnsi="Times New Roman" w:cs="Times New Roman"/>
          <w:sz w:val="28"/>
          <w:szCs w:val="28"/>
        </w:rPr>
        <w:t xml:space="preserve">утверждает характеристики и принимает решения о награждении, поощрении педагогических работников Учреждения.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Педагогический совет работает по плану, составляющему часть годового плана работы Учреждения. Заседания педагогического совета созываются в соответствии с планом работы Учреждения. Директор Учреждения объявляет о дате проведения педагогического совета не позднее, чем за три недели до его созыва.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Заседания педагогического совета правомочны, если на них присутствует не менее половины его состава. </w:t>
      </w:r>
    </w:p>
    <w:p w:rsidR="0034132F"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Педагогический совет избирает из своего состава председателя и секретаря сроком на один учебный год.  </w:t>
      </w:r>
    </w:p>
    <w:p w:rsidR="00331F93" w:rsidRPr="003F13F8" w:rsidRDefault="00331F93" w:rsidP="00FE43E4">
      <w:pPr>
        <w:spacing w:after="0" w:line="240" w:lineRule="auto"/>
        <w:jc w:val="both"/>
        <w:rPr>
          <w:rFonts w:ascii="Times New Roman" w:hAnsi="Times New Roman" w:cs="Times New Roman"/>
          <w:sz w:val="28"/>
          <w:szCs w:val="28"/>
        </w:rPr>
      </w:pPr>
      <w:r w:rsidRPr="003F13F8">
        <w:rPr>
          <w:rFonts w:ascii="Times New Roman" w:hAnsi="Times New Roman" w:cs="Times New Roman"/>
          <w:sz w:val="28"/>
          <w:szCs w:val="28"/>
        </w:rPr>
        <w:t xml:space="preserve">Председатель педагогического совета: </w:t>
      </w:r>
    </w:p>
    <w:p w:rsidR="00331F93" w:rsidRPr="003F13F8" w:rsidRDefault="007114E5"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w:t>
      </w:r>
      <w:r w:rsidR="007F2C17">
        <w:rPr>
          <w:rFonts w:ascii="Times New Roman" w:hAnsi="Times New Roman" w:cs="Times New Roman"/>
          <w:sz w:val="28"/>
          <w:szCs w:val="28"/>
        </w:rPr>
        <w:t xml:space="preserve"> </w:t>
      </w:r>
      <w:r w:rsidR="00331F93" w:rsidRPr="003F13F8">
        <w:rPr>
          <w:rFonts w:ascii="Times New Roman" w:hAnsi="Times New Roman" w:cs="Times New Roman"/>
          <w:sz w:val="28"/>
          <w:szCs w:val="28"/>
        </w:rPr>
        <w:t xml:space="preserve">организует деятельность педагогического совета;  </w:t>
      </w:r>
    </w:p>
    <w:p w:rsidR="00331F93" w:rsidRPr="003F13F8" w:rsidRDefault="007114E5"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 xml:space="preserve">организует подготовку и проведение заседания педагогического совета; </w:t>
      </w:r>
    </w:p>
    <w:p w:rsidR="00331F93" w:rsidRPr="003F13F8" w:rsidRDefault="007114E5"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w:t>
      </w:r>
      <w:r w:rsidR="007F2C17">
        <w:rPr>
          <w:rFonts w:ascii="Times New Roman" w:hAnsi="Times New Roman" w:cs="Times New Roman"/>
          <w:sz w:val="28"/>
          <w:szCs w:val="28"/>
        </w:rPr>
        <w:t xml:space="preserve"> </w:t>
      </w:r>
      <w:r w:rsidR="00331F93" w:rsidRPr="003F13F8">
        <w:rPr>
          <w:rFonts w:ascii="Times New Roman" w:hAnsi="Times New Roman" w:cs="Times New Roman"/>
          <w:sz w:val="28"/>
          <w:szCs w:val="28"/>
        </w:rPr>
        <w:t xml:space="preserve">определяет повестку дня педагогического совета;  </w:t>
      </w:r>
    </w:p>
    <w:p w:rsidR="00331F93" w:rsidRPr="003F13F8" w:rsidRDefault="007114E5"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 xml:space="preserve">контролирует выполнение решений педагогического совета.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Решение педагогического совета принимается открытым голосованием и считается принятым, если за него проголосовало не менее двух третей присутствующих. При равном количестве голосов решающим является голос председателя педагогического совета.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Решения, принятые на заседании </w:t>
      </w:r>
      <w:r w:rsidR="002B5F7B" w:rsidRPr="003F13F8">
        <w:rPr>
          <w:rFonts w:ascii="Times New Roman" w:hAnsi="Times New Roman" w:cs="Times New Roman"/>
          <w:sz w:val="28"/>
          <w:szCs w:val="28"/>
        </w:rPr>
        <w:t>педагогического совета,</w:t>
      </w:r>
      <w:r w:rsidRPr="003F13F8">
        <w:rPr>
          <w:rFonts w:ascii="Times New Roman" w:hAnsi="Times New Roman" w:cs="Times New Roman"/>
          <w:sz w:val="28"/>
          <w:szCs w:val="28"/>
        </w:rPr>
        <w:t xml:space="preserve"> оформляются протоколом в соответствии с инструкцией по делопроизводству. </w:t>
      </w:r>
      <w:r w:rsidR="007F2C17">
        <w:rPr>
          <w:rFonts w:ascii="Times New Roman" w:hAnsi="Times New Roman" w:cs="Times New Roman"/>
          <w:sz w:val="28"/>
          <w:szCs w:val="28"/>
        </w:rPr>
        <w:t xml:space="preserve">                       </w:t>
      </w:r>
      <w:r w:rsidRPr="003F13F8">
        <w:rPr>
          <w:rFonts w:ascii="Times New Roman" w:hAnsi="Times New Roman" w:cs="Times New Roman"/>
          <w:sz w:val="28"/>
          <w:szCs w:val="28"/>
        </w:rPr>
        <w:t xml:space="preserve">Протоколы подписываются председателем и секретарем педагогического совета.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Директор Учреждения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такое обращение Директора Учреждения, ознакомиться с мотивированным мнением большинства педагогического совета и внести окончательное решение по спорному вопросу.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В отдельных случаях на заседание педагогического совета приглашаются медицинские работники, сотрудники общественных организаций, учреждений, родители (законные представители) обучающихся, представители Учредителя. Необходимость их участия определяется председателем. Приглашенные на заседание педагогического совета пользуются правом совещательного голоса.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Педагогический совет не выступает от имени Учреждения.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4.3.2.3.</w:t>
      </w:r>
      <w:r w:rsidR="00B46C49">
        <w:rPr>
          <w:rFonts w:ascii="Times New Roman" w:hAnsi="Times New Roman" w:cs="Times New Roman"/>
          <w:b/>
          <w:sz w:val="28"/>
          <w:szCs w:val="28"/>
        </w:rPr>
        <w:t xml:space="preserve"> </w:t>
      </w:r>
      <w:r w:rsidR="00B46C49">
        <w:rPr>
          <w:rFonts w:ascii="Times New Roman" w:hAnsi="Times New Roman" w:cs="Times New Roman"/>
          <w:sz w:val="28"/>
          <w:szCs w:val="28"/>
        </w:rPr>
        <w:t xml:space="preserve">Совет школы </w:t>
      </w:r>
      <w:r w:rsidR="004B10AB">
        <w:rPr>
          <w:rFonts w:ascii="Times New Roman" w:hAnsi="Times New Roman" w:cs="Times New Roman"/>
          <w:sz w:val="28"/>
          <w:szCs w:val="28"/>
        </w:rPr>
        <w:t>соста</w:t>
      </w:r>
      <w:r w:rsidRPr="003F13F8">
        <w:rPr>
          <w:rFonts w:ascii="Times New Roman" w:hAnsi="Times New Roman" w:cs="Times New Roman"/>
          <w:sz w:val="28"/>
          <w:szCs w:val="28"/>
        </w:rPr>
        <w:t>вляется коллегиальным органом управления. Деятельнос</w:t>
      </w:r>
      <w:r w:rsidR="004B10AB">
        <w:rPr>
          <w:rFonts w:ascii="Times New Roman" w:hAnsi="Times New Roman" w:cs="Times New Roman"/>
          <w:sz w:val="28"/>
          <w:szCs w:val="28"/>
        </w:rPr>
        <w:t xml:space="preserve">ть членов </w:t>
      </w:r>
      <w:r w:rsidRPr="003F13F8">
        <w:rPr>
          <w:rFonts w:ascii="Times New Roman" w:hAnsi="Times New Roman" w:cs="Times New Roman"/>
          <w:sz w:val="28"/>
          <w:szCs w:val="28"/>
        </w:rPr>
        <w:t xml:space="preserve">совета </w:t>
      </w:r>
      <w:r w:rsidR="004B10AB">
        <w:rPr>
          <w:rFonts w:ascii="Times New Roman" w:hAnsi="Times New Roman" w:cs="Times New Roman"/>
          <w:sz w:val="28"/>
          <w:szCs w:val="28"/>
        </w:rPr>
        <w:t xml:space="preserve">школы </w:t>
      </w:r>
      <w:r w:rsidRPr="003F13F8">
        <w:rPr>
          <w:rFonts w:ascii="Times New Roman" w:hAnsi="Times New Roman" w:cs="Times New Roman"/>
          <w:sz w:val="28"/>
          <w:szCs w:val="28"/>
        </w:rPr>
        <w:t xml:space="preserve">основывается на принципах добровольности участия в его работе, коллегиальности принятия решений, гласности. </w:t>
      </w:r>
    </w:p>
    <w:p w:rsidR="00331F93" w:rsidRPr="003F13F8" w:rsidRDefault="004B10AB" w:rsidP="00FE43E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Члены </w:t>
      </w:r>
      <w:r w:rsidR="00331F93" w:rsidRPr="003F13F8">
        <w:rPr>
          <w:rFonts w:ascii="Times New Roman" w:hAnsi="Times New Roman" w:cs="Times New Roman"/>
          <w:sz w:val="28"/>
          <w:szCs w:val="28"/>
        </w:rPr>
        <w:t xml:space="preserve">совета </w:t>
      </w:r>
      <w:r>
        <w:rPr>
          <w:rFonts w:ascii="Times New Roman" w:hAnsi="Times New Roman" w:cs="Times New Roman"/>
          <w:sz w:val="28"/>
          <w:szCs w:val="28"/>
        </w:rPr>
        <w:t xml:space="preserve">школы </w:t>
      </w:r>
      <w:r w:rsidR="00331F93" w:rsidRPr="003F13F8">
        <w:rPr>
          <w:rFonts w:ascii="Times New Roman" w:hAnsi="Times New Roman" w:cs="Times New Roman"/>
          <w:sz w:val="28"/>
          <w:szCs w:val="28"/>
        </w:rPr>
        <w:t xml:space="preserve">осуществляют свою работу на общественных началах. </w:t>
      </w:r>
    </w:p>
    <w:p w:rsidR="00331F93" w:rsidRPr="003F13F8" w:rsidRDefault="004B10AB" w:rsidP="00FE43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С</w:t>
      </w:r>
      <w:r w:rsidR="00331F93" w:rsidRPr="003F13F8">
        <w:rPr>
          <w:rFonts w:ascii="Times New Roman" w:hAnsi="Times New Roman" w:cs="Times New Roman"/>
          <w:sz w:val="28"/>
          <w:szCs w:val="28"/>
        </w:rPr>
        <w:t>овет</w:t>
      </w:r>
      <w:r>
        <w:rPr>
          <w:rFonts w:ascii="Times New Roman" w:hAnsi="Times New Roman" w:cs="Times New Roman"/>
          <w:sz w:val="28"/>
          <w:szCs w:val="28"/>
        </w:rPr>
        <w:t xml:space="preserve"> школы</w:t>
      </w:r>
      <w:r w:rsidR="00331F93" w:rsidRPr="003F13F8">
        <w:rPr>
          <w:rFonts w:ascii="Times New Roman" w:hAnsi="Times New Roman" w:cs="Times New Roman"/>
          <w:sz w:val="28"/>
          <w:szCs w:val="28"/>
        </w:rPr>
        <w:t xml:space="preserve"> состоит из следующих участников: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w:t>
      </w:r>
      <w:r w:rsidR="007F2C17">
        <w:rPr>
          <w:rFonts w:ascii="Times New Roman" w:hAnsi="Times New Roman" w:cs="Times New Roman"/>
          <w:sz w:val="28"/>
          <w:szCs w:val="28"/>
        </w:rPr>
        <w:t xml:space="preserve"> </w:t>
      </w:r>
      <w:r w:rsidRPr="003F13F8">
        <w:rPr>
          <w:rFonts w:ascii="Times New Roman" w:hAnsi="Times New Roman" w:cs="Times New Roman"/>
          <w:sz w:val="28"/>
          <w:szCs w:val="28"/>
        </w:rPr>
        <w:t xml:space="preserve">родителей (законных представителей) обучающихся; </w:t>
      </w:r>
    </w:p>
    <w:p w:rsidR="00331F93"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w:t>
      </w:r>
      <w:r w:rsidR="007F2C17">
        <w:rPr>
          <w:rFonts w:ascii="Times New Roman" w:hAnsi="Times New Roman" w:cs="Times New Roman"/>
          <w:sz w:val="28"/>
          <w:szCs w:val="28"/>
        </w:rPr>
        <w:t xml:space="preserve"> </w:t>
      </w:r>
      <w:r w:rsidRPr="003F13F8">
        <w:rPr>
          <w:rFonts w:ascii="Times New Roman" w:hAnsi="Times New Roman" w:cs="Times New Roman"/>
          <w:sz w:val="28"/>
          <w:szCs w:val="28"/>
        </w:rPr>
        <w:t xml:space="preserve">обучающихся; </w:t>
      </w:r>
    </w:p>
    <w:p w:rsidR="00837930" w:rsidRPr="003F13F8" w:rsidRDefault="00837930" w:rsidP="00FE43E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работников Учреждения (в том числе директора Учреждения);</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Общая численность совета</w:t>
      </w:r>
      <w:r w:rsidR="00B46C49">
        <w:rPr>
          <w:rFonts w:ascii="Times New Roman" w:hAnsi="Times New Roman" w:cs="Times New Roman"/>
          <w:sz w:val="28"/>
          <w:szCs w:val="28"/>
        </w:rPr>
        <w:t xml:space="preserve"> школы</w:t>
      </w:r>
      <w:r w:rsidR="004B10AB">
        <w:rPr>
          <w:rFonts w:ascii="Times New Roman" w:hAnsi="Times New Roman" w:cs="Times New Roman"/>
          <w:sz w:val="28"/>
          <w:szCs w:val="28"/>
        </w:rPr>
        <w:t xml:space="preserve"> до 20 (двадцать</w:t>
      </w:r>
      <w:r w:rsidRPr="003F13F8">
        <w:rPr>
          <w:rFonts w:ascii="Times New Roman" w:hAnsi="Times New Roman" w:cs="Times New Roman"/>
          <w:sz w:val="28"/>
          <w:szCs w:val="28"/>
        </w:rPr>
        <w:t xml:space="preserve">) членов, из них: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w:t>
      </w:r>
      <w:r w:rsidR="007F2C17">
        <w:rPr>
          <w:rFonts w:ascii="Times New Roman" w:hAnsi="Times New Roman" w:cs="Times New Roman"/>
          <w:sz w:val="28"/>
          <w:szCs w:val="28"/>
        </w:rPr>
        <w:t xml:space="preserve"> </w:t>
      </w:r>
      <w:r w:rsidRPr="003F13F8">
        <w:rPr>
          <w:rFonts w:ascii="Times New Roman" w:hAnsi="Times New Roman" w:cs="Times New Roman"/>
          <w:sz w:val="28"/>
          <w:szCs w:val="28"/>
        </w:rPr>
        <w:t>количество членов</w:t>
      </w:r>
      <w:r w:rsidR="00B46C49">
        <w:rPr>
          <w:rFonts w:ascii="Times New Roman" w:hAnsi="Times New Roman" w:cs="Times New Roman"/>
          <w:sz w:val="28"/>
          <w:szCs w:val="28"/>
        </w:rPr>
        <w:t xml:space="preserve"> Совета школы</w:t>
      </w:r>
      <w:r w:rsidRPr="003F13F8">
        <w:rPr>
          <w:rFonts w:ascii="Times New Roman" w:hAnsi="Times New Roman" w:cs="Times New Roman"/>
          <w:sz w:val="28"/>
          <w:szCs w:val="28"/>
        </w:rPr>
        <w:t xml:space="preserve">, избираемых из числа родителей (законных представителей) обучающихся </w:t>
      </w:r>
      <w:r w:rsidR="00CE496F">
        <w:rPr>
          <w:rFonts w:ascii="Times New Roman" w:hAnsi="Times New Roman" w:cs="Times New Roman"/>
          <w:sz w:val="28"/>
          <w:szCs w:val="28"/>
        </w:rPr>
        <w:t>–</w:t>
      </w:r>
      <w:r w:rsidRPr="003F13F8">
        <w:rPr>
          <w:rFonts w:ascii="Times New Roman" w:hAnsi="Times New Roman" w:cs="Times New Roman"/>
          <w:sz w:val="28"/>
          <w:szCs w:val="28"/>
        </w:rPr>
        <w:t xml:space="preserve"> </w:t>
      </w:r>
      <w:r w:rsidR="00CE496F">
        <w:rPr>
          <w:rFonts w:ascii="Times New Roman" w:hAnsi="Times New Roman" w:cs="Times New Roman"/>
          <w:sz w:val="28"/>
          <w:szCs w:val="28"/>
        </w:rPr>
        <w:t xml:space="preserve">до </w:t>
      </w:r>
      <w:r w:rsidRPr="003F13F8">
        <w:rPr>
          <w:rFonts w:ascii="Times New Roman" w:hAnsi="Times New Roman" w:cs="Times New Roman"/>
          <w:sz w:val="28"/>
          <w:szCs w:val="28"/>
        </w:rPr>
        <w:t xml:space="preserve">8 (восемь) членов совета;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w:t>
      </w:r>
      <w:r w:rsidR="007F2C17">
        <w:rPr>
          <w:rFonts w:ascii="Times New Roman" w:hAnsi="Times New Roman" w:cs="Times New Roman"/>
          <w:sz w:val="28"/>
          <w:szCs w:val="28"/>
        </w:rPr>
        <w:t xml:space="preserve"> </w:t>
      </w:r>
      <w:r w:rsidRPr="003F13F8">
        <w:rPr>
          <w:rFonts w:ascii="Times New Roman" w:hAnsi="Times New Roman" w:cs="Times New Roman"/>
          <w:sz w:val="28"/>
          <w:szCs w:val="28"/>
        </w:rPr>
        <w:t xml:space="preserve">количество членов </w:t>
      </w:r>
      <w:r w:rsidR="00B46C49">
        <w:rPr>
          <w:rFonts w:ascii="Times New Roman" w:hAnsi="Times New Roman" w:cs="Times New Roman"/>
          <w:sz w:val="28"/>
          <w:szCs w:val="28"/>
        </w:rPr>
        <w:t xml:space="preserve">Совета школы </w:t>
      </w:r>
      <w:r w:rsidRPr="003F13F8">
        <w:rPr>
          <w:rFonts w:ascii="Times New Roman" w:hAnsi="Times New Roman" w:cs="Times New Roman"/>
          <w:sz w:val="28"/>
          <w:szCs w:val="28"/>
        </w:rPr>
        <w:t xml:space="preserve">из числа работников Учреждения – 4 (четыре) члена совета. При этом не менее чем 3 из них должны являться педагогическими работниками Учреждения;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w:t>
      </w:r>
      <w:r w:rsidR="007F2C17">
        <w:rPr>
          <w:rFonts w:ascii="Times New Roman" w:hAnsi="Times New Roman" w:cs="Times New Roman"/>
          <w:sz w:val="28"/>
          <w:szCs w:val="28"/>
        </w:rPr>
        <w:t xml:space="preserve"> </w:t>
      </w:r>
      <w:r w:rsidRPr="003F13F8">
        <w:rPr>
          <w:rFonts w:ascii="Times New Roman" w:hAnsi="Times New Roman" w:cs="Times New Roman"/>
          <w:sz w:val="28"/>
          <w:szCs w:val="28"/>
        </w:rPr>
        <w:t xml:space="preserve">директор Учреждения, который входит в состав совета </w:t>
      </w:r>
      <w:r w:rsidR="004B10AB">
        <w:rPr>
          <w:rFonts w:ascii="Times New Roman" w:hAnsi="Times New Roman" w:cs="Times New Roman"/>
          <w:sz w:val="28"/>
          <w:szCs w:val="28"/>
        </w:rPr>
        <w:t xml:space="preserve">школы </w:t>
      </w:r>
      <w:r w:rsidRPr="003F13F8">
        <w:rPr>
          <w:rFonts w:ascii="Times New Roman" w:hAnsi="Times New Roman" w:cs="Times New Roman"/>
          <w:sz w:val="28"/>
          <w:szCs w:val="28"/>
        </w:rPr>
        <w:t xml:space="preserve">по должности; </w:t>
      </w:r>
    </w:p>
    <w:p w:rsidR="00331F93" w:rsidRPr="003F13F8" w:rsidRDefault="007114E5" w:rsidP="00FE43E4">
      <w:pPr>
        <w:tabs>
          <w:tab w:val="center" w:pos="1430"/>
          <w:tab w:val="center" w:pos="2906"/>
          <w:tab w:val="center" w:pos="4569"/>
          <w:tab w:val="center" w:pos="6239"/>
          <w:tab w:val="center" w:pos="7719"/>
          <w:tab w:val="center" w:pos="8914"/>
          <w:tab w:val="right" w:pos="10071"/>
        </w:tabs>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w:t>
      </w:r>
      <w:r w:rsidR="007F2C17">
        <w:rPr>
          <w:rFonts w:ascii="Times New Roman" w:hAnsi="Times New Roman" w:cs="Times New Roman"/>
          <w:sz w:val="28"/>
          <w:szCs w:val="28"/>
        </w:rPr>
        <w:t xml:space="preserve"> </w:t>
      </w:r>
      <w:r w:rsidRPr="003F13F8">
        <w:rPr>
          <w:rFonts w:ascii="Times New Roman" w:hAnsi="Times New Roman" w:cs="Times New Roman"/>
          <w:sz w:val="28"/>
          <w:szCs w:val="28"/>
        </w:rPr>
        <w:t xml:space="preserve">количество </w:t>
      </w:r>
      <w:r w:rsidRPr="003F13F8">
        <w:rPr>
          <w:rFonts w:ascii="Times New Roman" w:hAnsi="Times New Roman" w:cs="Times New Roman"/>
          <w:sz w:val="28"/>
          <w:szCs w:val="28"/>
        </w:rPr>
        <w:tab/>
        <w:t>членов совета</w:t>
      </w:r>
      <w:r w:rsidR="00B46C49">
        <w:rPr>
          <w:rFonts w:ascii="Times New Roman" w:hAnsi="Times New Roman" w:cs="Times New Roman"/>
          <w:sz w:val="28"/>
          <w:szCs w:val="28"/>
        </w:rPr>
        <w:t xml:space="preserve"> школы</w:t>
      </w:r>
      <w:r w:rsidRPr="003F13F8">
        <w:rPr>
          <w:rFonts w:ascii="Times New Roman" w:hAnsi="Times New Roman" w:cs="Times New Roman"/>
          <w:sz w:val="28"/>
          <w:szCs w:val="28"/>
        </w:rPr>
        <w:t xml:space="preserve">, </w:t>
      </w:r>
      <w:r w:rsidRPr="003F13F8">
        <w:rPr>
          <w:rFonts w:ascii="Times New Roman" w:hAnsi="Times New Roman" w:cs="Times New Roman"/>
          <w:sz w:val="28"/>
          <w:szCs w:val="28"/>
        </w:rPr>
        <w:tab/>
        <w:t xml:space="preserve">избираемых из </w:t>
      </w:r>
      <w:r w:rsidR="00CE496F">
        <w:rPr>
          <w:rFonts w:ascii="Times New Roman" w:hAnsi="Times New Roman" w:cs="Times New Roman"/>
          <w:sz w:val="28"/>
          <w:szCs w:val="28"/>
        </w:rPr>
        <w:t>числа обучающихся – до 4</w:t>
      </w:r>
      <w:r w:rsidR="00331F93" w:rsidRPr="003F13F8">
        <w:rPr>
          <w:rFonts w:ascii="Times New Roman" w:hAnsi="Times New Roman" w:cs="Times New Roman"/>
          <w:sz w:val="28"/>
          <w:szCs w:val="28"/>
        </w:rPr>
        <w:t xml:space="preserve"> (четыре) члена совета (9-11 кл.); </w:t>
      </w:r>
    </w:p>
    <w:p w:rsidR="00331F93" w:rsidRPr="003F13F8" w:rsidRDefault="00837930" w:rsidP="00FE43E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Выборы в С</w:t>
      </w:r>
      <w:r w:rsidR="00331F93" w:rsidRPr="003F13F8">
        <w:rPr>
          <w:rFonts w:ascii="Times New Roman" w:hAnsi="Times New Roman" w:cs="Times New Roman"/>
          <w:b/>
          <w:sz w:val="28"/>
          <w:szCs w:val="28"/>
        </w:rPr>
        <w:t>овет</w:t>
      </w:r>
      <w:r>
        <w:rPr>
          <w:rFonts w:ascii="Times New Roman" w:hAnsi="Times New Roman" w:cs="Times New Roman"/>
          <w:b/>
          <w:sz w:val="28"/>
          <w:szCs w:val="28"/>
        </w:rPr>
        <w:t xml:space="preserve"> школы</w:t>
      </w:r>
      <w:r w:rsidR="00331F93" w:rsidRPr="003F13F8">
        <w:rPr>
          <w:rFonts w:ascii="Times New Roman" w:hAnsi="Times New Roman" w:cs="Times New Roman"/>
          <w:b/>
          <w:sz w:val="28"/>
          <w:szCs w:val="28"/>
        </w:rPr>
        <w:t xml:space="preserve">.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С использованием процедуры выборов в </w:t>
      </w:r>
      <w:r w:rsidR="00E17F4B">
        <w:rPr>
          <w:rFonts w:ascii="Times New Roman" w:hAnsi="Times New Roman" w:cs="Times New Roman"/>
          <w:sz w:val="28"/>
          <w:szCs w:val="28"/>
        </w:rPr>
        <w:t>С</w:t>
      </w:r>
      <w:r w:rsidRPr="003F13F8">
        <w:rPr>
          <w:rFonts w:ascii="Times New Roman" w:hAnsi="Times New Roman" w:cs="Times New Roman"/>
          <w:sz w:val="28"/>
          <w:szCs w:val="28"/>
        </w:rPr>
        <w:t>овет</w:t>
      </w:r>
      <w:r w:rsidR="004B10AB">
        <w:rPr>
          <w:rFonts w:ascii="Times New Roman" w:hAnsi="Times New Roman" w:cs="Times New Roman"/>
          <w:sz w:val="28"/>
          <w:szCs w:val="28"/>
        </w:rPr>
        <w:t xml:space="preserve"> </w:t>
      </w:r>
      <w:r w:rsidR="00E17F4B">
        <w:rPr>
          <w:rFonts w:ascii="Times New Roman" w:hAnsi="Times New Roman" w:cs="Times New Roman"/>
          <w:sz w:val="28"/>
          <w:szCs w:val="28"/>
        </w:rPr>
        <w:t>школы</w:t>
      </w:r>
      <w:r w:rsidRPr="003F13F8">
        <w:rPr>
          <w:rFonts w:ascii="Times New Roman" w:hAnsi="Times New Roman" w:cs="Times New Roman"/>
          <w:sz w:val="28"/>
          <w:szCs w:val="28"/>
        </w:rPr>
        <w:t xml:space="preserve"> избираются: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w:t>
      </w:r>
      <w:r w:rsidR="007F2C17">
        <w:rPr>
          <w:rFonts w:ascii="Times New Roman" w:hAnsi="Times New Roman" w:cs="Times New Roman"/>
          <w:sz w:val="28"/>
          <w:szCs w:val="28"/>
        </w:rPr>
        <w:t xml:space="preserve"> </w:t>
      </w:r>
      <w:r w:rsidRPr="003F13F8">
        <w:rPr>
          <w:rFonts w:ascii="Times New Roman" w:hAnsi="Times New Roman" w:cs="Times New Roman"/>
          <w:sz w:val="28"/>
          <w:szCs w:val="28"/>
        </w:rPr>
        <w:t xml:space="preserve">представители родителей (законных представителей) обучающихся – через Родительский комитет; </w:t>
      </w:r>
    </w:p>
    <w:p w:rsidR="007114E5"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представители обучающихся Учреждения – через Совет обучающихся;</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 представители работников - через Педагогический совет. </w:t>
      </w:r>
    </w:p>
    <w:p w:rsidR="00331F93" w:rsidRPr="003F13F8" w:rsidRDefault="00331F93" w:rsidP="00FE43E4">
      <w:pPr>
        <w:spacing w:after="0" w:line="240" w:lineRule="auto"/>
        <w:jc w:val="both"/>
        <w:rPr>
          <w:rFonts w:ascii="Times New Roman" w:hAnsi="Times New Roman" w:cs="Times New Roman"/>
          <w:sz w:val="28"/>
          <w:szCs w:val="28"/>
        </w:rPr>
      </w:pPr>
      <w:r w:rsidRPr="003F13F8">
        <w:rPr>
          <w:rFonts w:ascii="Times New Roman" w:hAnsi="Times New Roman" w:cs="Times New Roman"/>
          <w:sz w:val="28"/>
          <w:szCs w:val="28"/>
        </w:rPr>
        <w:t xml:space="preserve">Участие в выборах является свободным и добровольным. </w:t>
      </w:r>
    </w:p>
    <w:p w:rsidR="00331F93" w:rsidRPr="003F13F8" w:rsidRDefault="00837930" w:rsidP="00FE43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Выборы в </w:t>
      </w:r>
      <w:r w:rsidR="00331F93" w:rsidRPr="003F13F8">
        <w:rPr>
          <w:rFonts w:ascii="Times New Roman" w:hAnsi="Times New Roman" w:cs="Times New Roman"/>
          <w:sz w:val="28"/>
          <w:szCs w:val="28"/>
        </w:rPr>
        <w:t xml:space="preserve"> совет </w:t>
      </w:r>
      <w:r>
        <w:rPr>
          <w:rFonts w:ascii="Times New Roman" w:hAnsi="Times New Roman" w:cs="Times New Roman"/>
          <w:sz w:val="28"/>
          <w:szCs w:val="28"/>
        </w:rPr>
        <w:t xml:space="preserve">школы </w:t>
      </w:r>
      <w:r w:rsidR="00331F93" w:rsidRPr="003F13F8">
        <w:rPr>
          <w:rFonts w:ascii="Times New Roman" w:hAnsi="Times New Roman" w:cs="Times New Roman"/>
          <w:sz w:val="28"/>
          <w:szCs w:val="28"/>
        </w:rPr>
        <w:t xml:space="preserve">объявляются директором Учреждения. </w:t>
      </w:r>
    </w:p>
    <w:p w:rsidR="00331F93" w:rsidRPr="003F13F8" w:rsidRDefault="00331F93" w:rsidP="00FE43E4">
      <w:pPr>
        <w:spacing w:after="0" w:line="240" w:lineRule="auto"/>
        <w:jc w:val="both"/>
        <w:rPr>
          <w:rFonts w:ascii="Times New Roman" w:hAnsi="Times New Roman" w:cs="Times New Roman"/>
          <w:sz w:val="28"/>
          <w:szCs w:val="28"/>
        </w:rPr>
      </w:pPr>
      <w:r w:rsidRPr="003F13F8">
        <w:rPr>
          <w:rFonts w:ascii="Times New Roman" w:hAnsi="Times New Roman" w:cs="Times New Roman"/>
          <w:sz w:val="28"/>
          <w:szCs w:val="28"/>
        </w:rPr>
        <w:t>Выборы проводятся голосованием при условии получения согласия лиц быть избранными в состав совета</w:t>
      </w:r>
      <w:r w:rsidR="00E17F4B">
        <w:rPr>
          <w:rFonts w:ascii="Times New Roman" w:hAnsi="Times New Roman" w:cs="Times New Roman"/>
          <w:sz w:val="28"/>
          <w:szCs w:val="28"/>
        </w:rPr>
        <w:t xml:space="preserve"> школы</w:t>
      </w:r>
      <w:r w:rsidRPr="003F13F8">
        <w:rPr>
          <w:rFonts w:ascii="Times New Roman" w:hAnsi="Times New Roman" w:cs="Times New Roman"/>
          <w:sz w:val="28"/>
          <w:szCs w:val="28"/>
        </w:rPr>
        <w:t xml:space="preserve">.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Директор Учреждения оказывает организационную помощь в проведении процедуры выборов для избрания представителей в </w:t>
      </w:r>
      <w:r w:rsidR="004B10AB">
        <w:rPr>
          <w:rFonts w:ascii="Times New Roman" w:hAnsi="Times New Roman" w:cs="Times New Roman"/>
          <w:sz w:val="28"/>
          <w:szCs w:val="28"/>
        </w:rPr>
        <w:t>С</w:t>
      </w:r>
      <w:r w:rsidRPr="003F13F8">
        <w:rPr>
          <w:rFonts w:ascii="Times New Roman" w:hAnsi="Times New Roman" w:cs="Times New Roman"/>
          <w:sz w:val="28"/>
          <w:szCs w:val="28"/>
        </w:rPr>
        <w:t>овет</w:t>
      </w:r>
      <w:r w:rsidR="004B10AB">
        <w:rPr>
          <w:rFonts w:ascii="Times New Roman" w:hAnsi="Times New Roman" w:cs="Times New Roman"/>
          <w:sz w:val="28"/>
          <w:szCs w:val="28"/>
        </w:rPr>
        <w:t xml:space="preserve"> школы</w:t>
      </w:r>
      <w:r w:rsidRPr="003F13F8">
        <w:rPr>
          <w:rFonts w:ascii="Times New Roman" w:hAnsi="Times New Roman" w:cs="Times New Roman"/>
          <w:sz w:val="28"/>
          <w:szCs w:val="28"/>
        </w:rPr>
        <w:t xml:space="preserve">.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Список избранных членов </w:t>
      </w:r>
      <w:r w:rsidR="008762DF">
        <w:rPr>
          <w:rFonts w:ascii="Times New Roman" w:hAnsi="Times New Roman" w:cs="Times New Roman"/>
          <w:sz w:val="28"/>
          <w:szCs w:val="28"/>
        </w:rPr>
        <w:t>С</w:t>
      </w:r>
      <w:r w:rsidRPr="003F13F8">
        <w:rPr>
          <w:rFonts w:ascii="Times New Roman" w:hAnsi="Times New Roman" w:cs="Times New Roman"/>
          <w:sz w:val="28"/>
          <w:szCs w:val="28"/>
        </w:rPr>
        <w:t>овета</w:t>
      </w:r>
      <w:r w:rsidR="008762DF">
        <w:rPr>
          <w:rFonts w:ascii="Times New Roman" w:hAnsi="Times New Roman" w:cs="Times New Roman"/>
          <w:sz w:val="28"/>
          <w:szCs w:val="28"/>
        </w:rPr>
        <w:t xml:space="preserve"> школы</w:t>
      </w:r>
      <w:r w:rsidRPr="003F13F8">
        <w:rPr>
          <w:rFonts w:ascii="Times New Roman" w:hAnsi="Times New Roman" w:cs="Times New Roman"/>
          <w:sz w:val="28"/>
          <w:szCs w:val="28"/>
        </w:rPr>
        <w:t xml:space="preserve"> направляется директору Учреждения.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Подготовка и проведение всех мероприятий, связанных с выборами, должны осуществляться открыто и гласно.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Проведение всех выборных собраний оформляется протоколами.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В случае выявления нарушений в ходе проведения выборов, директор Учреждения объявляет выборы несостоявшимися и недействительными, после чего выборы проводятся повторно. </w:t>
      </w:r>
    </w:p>
    <w:p w:rsidR="00331F93" w:rsidRPr="003F13F8" w:rsidRDefault="008762DF" w:rsidP="00FE43E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w:t>
      </w:r>
      <w:r w:rsidR="00331F93" w:rsidRPr="003F13F8">
        <w:rPr>
          <w:rFonts w:ascii="Times New Roman" w:hAnsi="Times New Roman" w:cs="Times New Roman"/>
          <w:sz w:val="28"/>
          <w:szCs w:val="28"/>
        </w:rPr>
        <w:t xml:space="preserve">овет </w:t>
      </w:r>
      <w:r w:rsidR="00837930">
        <w:rPr>
          <w:rFonts w:ascii="Times New Roman" w:hAnsi="Times New Roman" w:cs="Times New Roman"/>
          <w:sz w:val="28"/>
          <w:szCs w:val="28"/>
        </w:rPr>
        <w:t xml:space="preserve">школы </w:t>
      </w:r>
      <w:r w:rsidR="00331F93" w:rsidRPr="003F13F8">
        <w:rPr>
          <w:rFonts w:ascii="Times New Roman" w:hAnsi="Times New Roman" w:cs="Times New Roman"/>
          <w:sz w:val="28"/>
          <w:szCs w:val="28"/>
        </w:rPr>
        <w:t xml:space="preserve">считается созданным с момента издания директором </w:t>
      </w:r>
    </w:p>
    <w:p w:rsidR="00331F93" w:rsidRPr="003F13F8" w:rsidRDefault="00331F93" w:rsidP="00FE43E4">
      <w:pPr>
        <w:spacing w:after="0" w:line="240" w:lineRule="auto"/>
        <w:jc w:val="both"/>
        <w:rPr>
          <w:rFonts w:ascii="Times New Roman" w:hAnsi="Times New Roman" w:cs="Times New Roman"/>
          <w:sz w:val="28"/>
          <w:szCs w:val="28"/>
        </w:rPr>
      </w:pPr>
      <w:r w:rsidRPr="003F13F8">
        <w:rPr>
          <w:rFonts w:ascii="Times New Roman" w:hAnsi="Times New Roman" w:cs="Times New Roman"/>
          <w:sz w:val="28"/>
          <w:szCs w:val="28"/>
        </w:rPr>
        <w:t>Учреждения приказ</w:t>
      </w:r>
      <w:r w:rsidR="008762DF">
        <w:rPr>
          <w:rFonts w:ascii="Times New Roman" w:hAnsi="Times New Roman" w:cs="Times New Roman"/>
          <w:sz w:val="28"/>
          <w:szCs w:val="28"/>
        </w:rPr>
        <w:t>а о формировании С</w:t>
      </w:r>
      <w:r w:rsidRPr="003F13F8">
        <w:rPr>
          <w:rFonts w:ascii="Times New Roman" w:hAnsi="Times New Roman" w:cs="Times New Roman"/>
          <w:sz w:val="28"/>
          <w:szCs w:val="28"/>
        </w:rPr>
        <w:t xml:space="preserve">овета по итогам выборов по каждой </w:t>
      </w:r>
      <w:r w:rsidR="008762DF">
        <w:rPr>
          <w:rFonts w:ascii="Times New Roman" w:hAnsi="Times New Roman" w:cs="Times New Roman"/>
          <w:sz w:val="28"/>
          <w:szCs w:val="28"/>
        </w:rPr>
        <w:t>категории членов С</w:t>
      </w:r>
      <w:r w:rsidRPr="003F13F8">
        <w:rPr>
          <w:rFonts w:ascii="Times New Roman" w:hAnsi="Times New Roman" w:cs="Times New Roman"/>
          <w:sz w:val="28"/>
          <w:szCs w:val="28"/>
        </w:rPr>
        <w:t xml:space="preserve">овета, а также назначения представителя Учредителя.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Компетенция </w:t>
      </w:r>
      <w:r w:rsidR="00FF02CF">
        <w:rPr>
          <w:rFonts w:ascii="Times New Roman" w:hAnsi="Times New Roman" w:cs="Times New Roman"/>
          <w:sz w:val="28"/>
          <w:szCs w:val="28"/>
        </w:rPr>
        <w:t>Совета школы</w:t>
      </w:r>
      <w:r w:rsidRPr="003F13F8">
        <w:rPr>
          <w:rFonts w:ascii="Times New Roman" w:hAnsi="Times New Roman" w:cs="Times New Roman"/>
          <w:sz w:val="28"/>
          <w:szCs w:val="28"/>
        </w:rPr>
        <w:t xml:space="preserve">: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w:t>
      </w:r>
      <w:r w:rsidR="007F2C17">
        <w:rPr>
          <w:rFonts w:ascii="Times New Roman" w:hAnsi="Times New Roman" w:cs="Times New Roman"/>
          <w:sz w:val="28"/>
          <w:szCs w:val="28"/>
        </w:rPr>
        <w:t xml:space="preserve"> </w:t>
      </w:r>
      <w:r w:rsidRPr="003F13F8">
        <w:rPr>
          <w:rFonts w:ascii="Times New Roman" w:hAnsi="Times New Roman" w:cs="Times New Roman"/>
          <w:sz w:val="28"/>
          <w:szCs w:val="28"/>
        </w:rPr>
        <w:t xml:space="preserve">содействие созданию в Учреждении оптимальных условий и форм организации образовательной деятельности;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w:t>
      </w:r>
      <w:r w:rsidR="007F2C17">
        <w:rPr>
          <w:rFonts w:ascii="Times New Roman" w:hAnsi="Times New Roman" w:cs="Times New Roman"/>
          <w:sz w:val="28"/>
          <w:szCs w:val="28"/>
        </w:rPr>
        <w:t xml:space="preserve"> </w:t>
      </w:r>
      <w:r w:rsidRPr="003F13F8">
        <w:rPr>
          <w:rFonts w:ascii="Times New Roman" w:hAnsi="Times New Roman" w:cs="Times New Roman"/>
          <w:sz w:val="28"/>
          <w:szCs w:val="28"/>
        </w:rPr>
        <w:t xml:space="preserve">контроль за качеством и безопасностью условий обучения и воспитания в Учреждении;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w:t>
      </w:r>
      <w:r w:rsidR="007F2C17">
        <w:rPr>
          <w:rFonts w:ascii="Times New Roman" w:hAnsi="Times New Roman" w:cs="Times New Roman"/>
          <w:sz w:val="28"/>
          <w:szCs w:val="28"/>
        </w:rPr>
        <w:t xml:space="preserve"> </w:t>
      </w:r>
      <w:r w:rsidRPr="003F13F8">
        <w:rPr>
          <w:rFonts w:ascii="Times New Roman" w:hAnsi="Times New Roman" w:cs="Times New Roman"/>
          <w:sz w:val="28"/>
          <w:szCs w:val="28"/>
        </w:rPr>
        <w:t xml:space="preserve">согласование Режима </w:t>
      </w:r>
      <w:r w:rsidR="002B5F7B" w:rsidRPr="003F13F8">
        <w:rPr>
          <w:rFonts w:ascii="Times New Roman" w:hAnsi="Times New Roman" w:cs="Times New Roman"/>
          <w:sz w:val="28"/>
          <w:szCs w:val="28"/>
        </w:rPr>
        <w:t>занятий,</w:t>
      </w:r>
      <w:r w:rsidRPr="003F13F8">
        <w:rPr>
          <w:rFonts w:ascii="Times New Roman" w:hAnsi="Times New Roman" w:cs="Times New Roman"/>
          <w:sz w:val="28"/>
          <w:szCs w:val="28"/>
        </w:rPr>
        <w:t xml:space="preserve"> обучающихся;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w:t>
      </w:r>
      <w:r w:rsidR="007F2C17">
        <w:rPr>
          <w:rFonts w:ascii="Times New Roman" w:hAnsi="Times New Roman" w:cs="Times New Roman"/>
          <w:sz w:val="28"/>
          <w:szCs w:val="28"/>
        </w:rPr>
        <w:t xml:space="preserve"> </w:t>
      </w:r>
      <w:r w:rsidRPr="003F13F8">
        <w:rPr>
          <w:rFonts w:ascii="Times New Roman" w:hAnsi="Times New Roman" w:cs="Times New Roman"/>
          <w:sz w:val="28"/>
          <w:szCs w:val="28"/>
        </w:rPr>
        <w:t xml:space="preserve">согласование локального нормативного акта о документах обучающихся, подтверждающих их обучение в Учреждении;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lastRenderedPageBreak/>
        <w:t>-</w:t>
      </w:r>
      <w:r w:rsidR="007F2C17">
        <w:rPr>
          <w:rFonts w:ascii="Times New Roman" w:hAnsi="Times New Roman" w:cs="Times New Roman"/>
          <w:sz w:val="28"/>
          <w:szCs w:val="28"/>
        </w:rPr>
        <w:t xml:space="preserve"> </w:t>
      </w:r>
      <w:r w:rsidRPr="003F13F8">
        <w:rPr>
          <w:rFonts w:ascii="Times New Roman" w:hAnsi="Times New Roman" w:cs="Times New Roman"/>
          <w:sz w:val="28"/>
          <w:szCs w:val="28"/>
        </w:rPr>
        <w:t xml:space="preserve">согласование Порядка обучения по индивидуальному учебному плану, в том числе об ускоренном обучении; </w:t>
      </w:r>
    </w:p>
    <w:p w:rsidR="00331F93" w:rsidRPr="003F13F8" w:rsidRDefault="00936206" w:rsidP="00FE43E4">
      <w:pPr>
        <w:tabs>
          <w:tab w:val="center" w:pos="1550"/>
          <w:tab w:val="center" w:pos="3583"/>
          <w:tab w:val="center" w:pos="5525"/>
          <w:tab w:val="right" w:pos="10214"/>
        </w:tabs>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w:t>
      </w:r>
      <w:r w:rsidR="007F2C17">
        <w:rPr>
          <w:rFonts w:ascii="Times New Roman" w:hAnsi="Times New Roman" w:cs="Times New Roman"/>
          <w:sz w:val="28"/>
          <w:szCs w:val="28"/>
        </w:rPr>
        <w:t xml:space="preserve"> </w:t>
      </w:r>
      <w:r w:rsidRPr="003F13F8">
        <w:rPr>
          <w:rFonts w:ascii="Times New Roman" w:hAnsi="Times New Roman" w:cs="Times New Roman"/>
          <w:sz w:val="28"/>
          <w:szCs w:val="28"/>
        </w:rPr>
        <w:t xml:space="preserve">согласование </w:t>
      </w:r>
      <w:r w:rsidRPr="003F13F8">
        <w:rPr>
          <w:rFonts w:ascii="Times New Roman" w:hAnsi="Times New Roman" w:cs="Times New Roman"/>
          <w:sz w:val="28"/>
          <w:szCs w:val="28"/>
        </w:rPr>
        <w:tab/>
        <w:t xml:space="preserve">Порядка </w:t>
      </w:r>
      <w:r w:rsidR="00331F93" w:rsidRPr="003F13F8">
        <w:rPr>
          <w:rFonts w:ascii="Times New Roman" w:hAnsi="Times New Roman" w:cs="Times New Roman"/>
          <w:sz w:val="28"/>
          <w:szCs w:val="28"/>
        </w:rPr>
        <w:t xml:space="preserve">пользования </w:t>
      </w:r>
      <w:r w:rsidR="00331F93" w:rsidRPr="003F13F8">
        <w:rPr>
          <w:rFonts w:ascii="Times New Roman" w:hAnsi="Times New Roman" w:cs="Times New Roman"/>
          <w:sz w:val="28"/>
          <w:szCs w:val="28"/>
        </w:rPr>
        <w:tab/>
        <w:t xml:space="preserve">лечебно-оздоровительной инфраструктурой, объектами культуры и объектами спорта Учреждения; </w:t>
      </w:r>
    </w:p>
    <w:p w:rsidR="00331F93" w:rsidRPr="003F13F8" w:rsidRDefault="00936206" w:rsidP="00FE43E4">
      <w:pPr>
        <w:tabs>
          <w:tab w:val="center" w:pos="1550"/>
          <w:tab w:val="center" w:pos="3182"/>
          <w:tab w:val="center" w:pos="4048"/>
          <w:tab w:val="center" w:pos="5062"/>
          <w:tab w:val="center" w:pos="6588"/>
          <w:tab w:val="center" w:pos="8108"/>
          <w:tab w:val="right" w:pos="10214"/>
        </w:tabs>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w:t>
      </w:r>
      <w:r w:rsidR="007F2C17">
        <w:rPr>
          <w:rFonts w:ascii="Times New Roman" w:hAnsi="Times New Roman" w:cs="Times New Roman"/>
          <w:sz w:val="28"/>
          <w:szCs w:val="28"/>
        </w:rPr>
        <w:t xml:space="preserve"> </w:t>
      </w:r>
      <w:r w:rsidRPr="003F13F8">
        <w:rPr>
          <w:rFonts w:ascii="Times New Roman" w:hAnsi="Times New Roman" w:cs="Times New Roman"/>
          <w:sz w:val="28"/>
          <w:szCs w:val="28"/>
        </w:rPr>
        <w:t xml:space="preserve">согласование </w:t>
      </w:r>
      <w:r w:rsidRPr="003F13F8">
        <w:rPr>
          <w:rFonts w:ascii="Times New Roman" w:hAnsi="Times New Roman" w:cs="Times New Roman"/>
          <w:sz w:val="28"/>
          <w:szCs w:val="28"/>
        </w:rPr>
        <w:tab/>
        <w:t xml:space="preserve">порядка и оснований снижения стоимости </w:t>
      </w:r>
      <w:r w:rsidR="00331F93" w:rsidRPr="003F13F8">
        <w:rPr>
          <w:rFonts w:ascii="Times New Roman" w:hAnsi="Times New Roman" w:cs="Times New Roman"/>
          <w:sz w:val="28"/>
          <w:szCs w:val="28"/>
        </w:rPr>
        <w:t xml:space="preserve">платных образовательных услуг;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w:t>
      </w:r>
      <w:r w:rsidR="007F2C17">
        <w:rPr>
          <w:rFonts w:ascii="Times New Roman" w:hAnsi="Times New Roman" w:cs="Times New Roman"/>
          <w:sz w:val="28"/>
          <w:szCs w:val="28"/>
        </w:rPr>
        <w:t xml:space="preserve"> </w:t>
      </w:r>
      <w:r w:rsidRPr="003F13F8">
        <w:rPr>
          <w:rFonts w:ascii="Times New Roman" w:hAnsi="Times New Roman" w:cs="Times New Roman"/>
          <w:sz w:val="28"/>
          <w:szCs w:val="28"/>
        </w:rPr>
        <w:t xml:space="preserve">согласование Порядка создания, организации работы, принятия решений комиссией по урегулированию споров между участниками образовательных отношений и их исполнения;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w:t>
      </w:r>
      <w:r w:rsidR="007F2C17">
        <w:rPr>
          <w:rFonts w:ascii="Times New Roman" w:hAnsi="Times New Roman" w:cs="Times New Roman"/>
          <w:sz w:val="28"/>
          <w:szCs w:val="28"/>
        </w:rPr>
        <w:t xml:space="preserve"> </w:t>
      </w:r>
      <w:r w:rsidRPr="003F13F8">
        <w:rPr>
          <w:rFonts w:ascii="Times New Roman" w:hAnsi="Times New Roman" w:cs="Times New Roman"/>
          <w:sz w:val="28"/>
          <w:szCs w:val="28"/>
        </w:rPr>
        <w:t xml:space="preserve">согласование Порядка доступа педагогических работников к информационно-телекоммуникационным сетям и базам данных, учебным и методическим материалам, музейным фондам, материально-техническим средствам Учреждения;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w:t>
      </w:r>
      <w:r w:rsidR="007F2C17">
        <w:rPr>
          <w:rFonts w:ascii="Times New Roman" w:hAnsi="Times New Roman" w:cs="Times New Roman"/>
          <w:sz w:val="28"/>
          <w:szCs w:val="28"/>
        </w:rPr>
        <w:t xml:space="preserve"> </w:t>
      </w:r>
      <w:r w:rsidRPr="003F13F8">
        <w:rPr>
          <w:rFonts w:ascii="Times New Roman" w:hAnsi="Times New Roman" w:cs="Times New Roman"/>
          <w:sz w:val="28"/>
          <w:szCs w:val="28"/>
        </w:rPr>
        <w:t xml:space="preserve">принятие локального нормативного акта о нормах профессиональной этики педагогических работников;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w:t>
      </w:r>
      <w:r w:rsidR="007F2C17">
        <w:rPr>
          <w:rFonts w:ascii="Times New Roman" w:hAnsi="Times New Roman" w:cs="Times New Roman"/>
          <w:sz w:val="28"/>
          <w:szCs w:val="28"/>
        </w:rPr>
        <w:t xml:space="preserve"> </w:t>
      </w:r>
      <w:r w:rsidRPr="003F13F8">
        <w:rPr>
          <w:rFonts w:ascii="Times New Roman" w:hAnsi="Times New Roman" w:cs="Times New Roman"/>
          <w:sz w:val="28"/>
          <w:szCs w:val="28"/>
        </w:rPr>
        <w:t xml:space="preserve">согласование Порядка бесплатного пользования педагогическими работниками образовательными, методическими и научными услугами Учреждения;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w:t>
      </w:r>
      <w:r w:rsidR="007F2C17">
        <w:rPr>
          <w:rFonts w:ascii="Times New Roman" w:hAnsi="Times New Roman" w:cs="Times New Roman"/>
          <w:sz w:val="28"/>
          <w:szCs w:val="28"/>
        </w:rPr>
        <w:t xml:space="preserve"> </w:t>
      </w:r>
      <w:r w:rsidRPr="003F13F8">
        <w:rPr>
          <w:rFonts w:ascii="Times New Roman" w:hAnsi="Times New Roman" w:cs="Times New Roman"/>
          <w:sz w:val="28"/>
          <w:szCs w:val="28"/>
        </w:rPr>
        <w:t>согласование введения новых методик образовательного процес</w:t>
      </w:r>
      <w:r w:rsidR="00EB1D67">
        <w:rPr>
          <w:rFonts w:ascii="Times New Roman" w:hAnsi="Times New Roman" w:cs="Times New Roman"/>
          <w:sz w:val="28"/>
          <w:szCs w:val="28"/>
        </w:rPr>
        <w:t>са и образовательных технологий.</w:t>
      </w:r>
      <w:r w:rsidRPr="003F13F8">
        <w:rPr>
          <w:rFonts w:ascii="Times New Roman" w:hAnsi="Times New Roman" w:cs="Times New Roman"/>
          <w:sz w:val="28"/>
          <w:szCs w:val="28"/>
        </w:rPr>
        <w:t xml:space="preserve"> </w:t>
      </w:r>
    </w:p>
    <w:p w:rsidR="00331F93" w:rsidRPr="003F13F8" w:rsidRDefault="00EB1D67" w:rsidP="00FE43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331F93" w:rsidRPr="003F13F8">
        <w:rPr>
          <w:rFonts w:ascii="Times New Roman" w:hAnsi="Times New Roman" w:cs="Times New Roman"/>
          <w:sz w:val="28"/>
          <w:szCs w:val="28"/>
        </w:rPr>
        <w:t xml:space="preserve">беспечение участия представителей общественности: </w:t>
      </w:r>
    </w:p>
    <w:p w:rsidR="00E27B1C" w:rsidRPr="00FE1D3C" w:rsidRDefault="00FE1D3C" w:rsidP="00FE43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331F93" w:rsidRPr="00FE1D3C">
        <w:rPr>
          <w:rFonts w:ascii="Times New Roman" w:hAnsi="Times New Roman" w:cs="Times New Roman"/>
          <w:sz w:val="28"/>
          <w:szCs w:val="28"/>
        </w:rPr>
        <w:t>в процедурах итоговой аттестации обучающихся, в том числе в форме и по технологии единого государственного экзамена;</w:t>
      </w:r>
    </w:p>
    <w:p w:rsidR="00936206" w:rsidRPr="003F13F8" w:rsidRDefault="00FE1D3C" w:rsidP="00FE43E4">
      <w:pPr>
        <w:pStyle w:val="a7"/>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w:t>
      </w:r>
      <w:r w:rsidR="00331F93" w:rsidRPr="003F13F8">
        <w:rPr>
          <w:rFonts w:ascii="Times New Roman" w:hAnsi="Times New Roman" w:cs="Times New Roman"/>
          <w:sz w:val="28"/>
          <w:szCs w:val="28"/>
        </w:rPr>
        <w:t>в процедурах проведения ко</w:t>
      </w:r>
      <w:r>
        <w:rPr>
          <w:rFonts w:ascii="Times New Roman" w:hAnsi="Times New Roman" w:cs="Times New Roman"/>
          <w:sz w:val="28"/>
          <w:szCs w:val="28"/>
        </w:rPr>
        <w:t xml:space="preserve">нтрольных и текстовых работ для </w:t>
      </w:r>
      <w:r w:rsidR="00331F93" w:rsidRPr="003F13F8">
        <w:rPr>
          <w:rFonts w:ascii="Times New Roman" w:hAnsi="Times New Roman" w:cs="Times New Roman"/>
          <w:sz w:val="28"/>
          <w:szCs w:val="28"/>
        </w:rPr>
        <w:t xml:space="preserve">обучающихся, общественной экспертизы (экспертиза соблюдения прав участников образовательного процесса, экспертиза качества условий организации образовательного процесса в Учреждении, экспертиза инновационных программ); </w:t>
      </w:r>
    </w:p>
    <w:p w:rsidR="00331F93" w:rsidRPr="00FE1D3C" w:rsidRDefault="00EB1D67" w:rsidP="00FE43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E1D3C">
        <w:rPr>
          <w:rFonts w:ascii="Times New Roman" w:hAnsi="Times New Roman" w:cs="Times New Roman"/>
          <w:sz w:val="28"/>
          <w:szCs w:val="28"/>
        </w:rPr>
        <w:t xml:space="preserve"> - </w:t>
      </w:r>
      <w:r w:rsidR="00331F93" w:rsidRPr="00FE1D3C">
        <w:rPr>
          <w:rFonts w:ascii="Times New Roman" w:hAnsi="Times New Roman" w:cs="Times New Roman"/>
          <w:sz w:val="28"/>
          <w:szCs w:val="28"/>
        </w:rPr>
        <w:t>в деятельности аттестационн</w:t>
      </w:r>
      <w:r>
        <w:rPr>
          <w:rFonts w:ascii="Times New Roman" w:hAnsi="Times New Roman" w:cs="Times New Roman"/>
          <w:sz w:val="28"/>
          <w:szCs w:val="28"/>
        </w:rPr>
        <w:t>ых, конфликтных и иных комиссий;</w:t>
      </w:r>
      <w:r w:rsidR="00331F93" w:rsidRPr="00FE1D3C">
        <w:rPr>
          <w:rFonts w:ascii="Times New Roman" w:hAnsi="Times New Roman" w:cs="Times New Roman"/>
          <w:sz w:val="28"/>
          <w:szCs w:val="28"/>
        </w:rPr>
        <w:t xml:space="preserve">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w:t>
      </w:r>
      <w:r w:rsidR="007F2C17">
        <w:rPr>
          <w:rFonts w:ascii="Times New Roman" w:hAnsi="Times New Roman" w:cs="Times New Roman"/>
          <w:sz w:val="28"/>
          <w:szCs w:val="28"/>
        </w:rPr>
        <w:t xml:space="preserve"> </w:t>
      </w:r>
      <w:r w:rsidRPr="003F13F8">
        <w:rPr>
          <w:rFonts w:ascii="Times New Roman" w:hAnsi="Times New Roman" w:cs="Times New Roman"/>
          <w:sz w:val="28"/>
          <w:szCs w:val="28"/>
        </w:rPr>
        <w:t xml:space="preserve">содействие привлечению внебюджетных средств для обеспечения деятельности и развития Учреждения;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w:t>
      </w:r>
      <w:r w:rsidR="007F2C17">
        <w:rPr>
          <w:rFonts w:ascii="Times New Roman" w:hAnsi="Times New Roman" w:cs="Times New Roman"/>
          <w:sz w:val="28"/>
          <w:szCs w:val="28"/>
        </w:rPr>
        <w:t xml:space="preserve"> </w:t>
      </w:r>
      <w:r w:rsidRPr="003F13F8">
        <w:rPr>
          <w:rFonts w:ascii="Times New Roman" w:hAnsi="Times New Roman" w:cs="Times New Roman"/>
          <w:sz w:val="28"/>
          <w:szCs w:val="28"/>
        </w:rPr>
        <w:t>контроль за качеством и безопасностью условий обучения, воспитания и труда в Учрежден</w:t>
      </w:r>
      <w:r w:rsidR="00EB1D67">
        <w:rPr>
          <w:rFonts w:ascii="Times New Roman" w:hAnsi="Times New Roman" w:cs="Times New Roman"/>
          <w:sz w:val="28"/>
          <w:szCs w:val="28"/>
        </w:rPr>
        <w:t>ии, принятие мер к их улучшению.</w:t>
      </w:r>
      <w:r w:rsidRPr="003F13F8">
        <w:rPr>
          <w:rFonts w:ascii="Times New Roman" w:hAnsi="Times New Roman" w:cs="Times New Roman"/>
          <w:sz w:val="28"/>
          <w:szCs w:val="28"/>
        </w:rPr>
        <w:t xml:space="preserve"> </w:t>
      </w:r>
    </w:p>
    <w:p w:rsidR="00331F93" w:rsidRPr="003F13F8" w:rsidRDefault="00EB1D67" w:rsidP="00FE43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331F93" w:rsidRPr="003F13F8">
        <w:rPr>
          <w:rFonts w:ascii="Times New Roman" w:hAnsi="Times New Roman" w:cs="Times New Roman"/>
          <w:sz w:val="28"/>
          <w:szCs w:val="28"/>
        </w:rPr>
        <w:t xml:space="preserve">несение директору Учреждения предложения в части: </w:t>
      </w:r>
    </w:p>
    <w:p w:rsidR="00936206" w:rsidRPr="003F13F8" w:rsidRDefault="00FE1D3C" w:rsidP="00FE43E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31F93" w:rsidRPr="003F13F8">
        <w:rPr>
          <w:rFonts w:ascii="Times New Roman" w:hAnsi="Times New Roman" w:cs="Times New Roman"/>
          <w:sz w:val="28"/>
          <w:szCs w:val="28"/>
        </w:rPr>
        <w:t>материально-технического обеспечения и оснащения образовательного процесса, оборудования помещений Учреждения (в пределах выделяемых средств);</w:t>
      </w:r>
    </w:p>
    <w:p w:rsidR="00331F93" w:rsidRPr="003F13F8" w:rsidRDefault="00FE1D3C" w:rsidP="00FE43E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31F93" w:rsidRPr="003F13F8">
        <w:rPr>
          <w:rFonts w:ascii="Times New Roman" w:hAnsi="Times New Roman" w:cs="Times New Roman"/>
          <w:sz w:val="28"/>
          <w:szCs w:val="28"/>
        </w:rPr>
        <w:t xml:space="preserve">выбора учебников из утвержденных федеральных перечней учебников, рекомендованных (допущенных) к использованию в образовательном процессе; </w:t>
      </w:r>
    </w:p>
    <w:p w:rsidR="00331F93" w:rsidRPr="003F13F8" w:rsidRDefault="00FE1D3C" w:rsidP="00FE43E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31F93" w:rsidRPr="003F13F8">
        <w:rPr>
          <w:rFonts w:ascii="Times New Roman" w:hAnsi="Times New Roman" w:cs="Times New Roman"/>
          <w:sz w:val="28"/>
          <w:szCs w:val="28"/>
        </w:rPr>
        <w:t xml:space="preserve">создания в Учреждении необходимых условий для организации питания, медицинского обслуживания обучающихся и воспитанников; </w:t>
      </w:r>
    </w:p>
    <w:p w:rsidR="00331F93" w:rsidRPr="003F13F8" w:rsidRDefault="00FE1D3C" w:rsidP="00FE43E4">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331F93" w:rsidRPr="003F13F8">
        <w:rPr>
          <w:rFonts w:ascii="Times New Roman" w:hAnsi="Times New Roman" w:cs="Times New Roman"/>
          <w:sz w:val="28"/>
          <w:szCs w:val="28"/>
        </w:rPr>
        <w:t xml:space="preserve">организации промежуточной и итоговой аттестации обучающихся; </w:t>
      </w:r>
    </w:p>
    <w:p w:rsidR="00331F93" w:rsidRPr="003F13F8" w:rsidRDefault="00FE1D3C" w:rsidP="00FE43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331F93" w:rsidRPr="003F13F8">
        <w:rPr>
          <w:rFonts w:ascii="Times New Roman" w:hAnsi="Times New Roman" w:cs="Times New Roman"/>
          <w:sz w:val="28"/>
          <w:szCs w:val="28"/>
        </w:rPr>
        <w:t xml:space="preserve">мероприятий по охране и укреплению здоровья обучающихся; </w:t>
      </w:r>
    </w:p>
    <w:p w:rsidR="00331F93" w:rsidRPr="003F13F8" w:rsidRDefault="00FE1D3C" w:rsidP="00FE43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331F93" w:rsidRPr="003F13F8">
        <w:rPr>
          <w:rFonts w:ascii="Times New Roman" w:hAnsi="Times New Roman" w:cs="Times New Roman"/>
          <w:sz w:val="28"/>
          <w:szCs w:val="28"/>
        </w:rPr>
        <w:t xml:space="preserve">развития воспитательной работы в Учреждении;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lastRenderedPageBreak/>
        <w:t>-</w:t>
      </w:r>
      <w:r w:rsidR="007F2C17">
        <w:rPr>
          <w:rFonts w:ascii="Times New Roman" w:hAnsi="Times New Roman" w:cs="Times New Roman"/>
          <w:sz w:val="28"/>
          <w:szCs w:val="28"/>
        </w:rPr>
        <w:t xml:space="preserve"> </w:t>
      </w:r>
      <w:r w:rsidRPr="003F13F8">
        <w:rPr>
          <w:rFonts w:ascii="Times New Roman" w:hAnsi="Times New Roman" w:cs="Times New Roman"/>
          <w:sz w:val="28"/>
          <w:szCs w:val="28"/>
        </w:rPr>
        <w:t>предоставление ежегодно не позднее 1 ноября Учредителю и участникам образовательного процесса информацию (доклад</w:t>
      </w:r>
      <w:r w:rsidR="00EB1D67">
        <w:rPr>
          <w:rFonts w:ascii="Times New Roman" w:hAnsi="Times New Roman" w:cs="Times New Roman"/>
          <w:sz w:val="28"/>
          <w:szCs w:val="28"/>
        </w:rPr>
        <w:t>) о состоянии дел в учреждении;</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w:t>
      </w:r>
      <w:r w:rsidR="007F2C17">
        <w:rPr>
          <w:rFonts w:ascii="Times New Roman" w:hAnsi="Times New Roman" w:cs="Times New Roman"/>
          <w:sz w:val="28"/>
          <w:szCs w:val="28"/>
        </w:rPr>
        <w:t xml:space="preserve"> </w:t>
      </w:r>
      <w:r w:rsidRPr="003F13F8">
        <w:rPr>
          <w:rFonts w:ascii="Times New Roman" w:hAnsi="Times New Roman" w:cs="Times New Roman"/>
          <w:sz w:val="28"/>
          <w:szCs w:val="28"/>
        </w:rPr>
        <w:t>согласование локальных нормативных а</w:t>
      </w:r>
      <w:r w:rsidR="00F73AE0">
        <w:rPr>
          <w:rFonts w:ascii="Times New Roman" w:hAnsi="Times New Roman" w:cs="Times New Roman"/>
          <w:sz w:val="28"/>
          <w:szCs w:val="28"/>
        </w:rPr>
        <w:t xml:space="preserve">ктов о введении (отмене) единой, </w:t>
      </w:r>
      <w:r w:rsidRPr="003F13F8">
        <w:rPr>
          <w:rFonts w:ascii="Times New Roman" w:hAnsi="Times New Roman" w:cs="Times New Roman"/>
          <w:sz w:val="28"/>
          <w:szCs w:val="28"/>
        </w:rPr>
        <w:t xml:space="preserve">в период занятий формы одежды для обучающихся, порядке ее введения и источниках финансирования затрат на ее приобретение. </w:t>
      </w:r>
    </w:p>
    <w:p w:rsidR="006B2625" w:rsidRDefault="00386801" w:rsidP="00FE43E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Совет школы </w:t>
      </w:r>
      <w:r w:rsidR="00331F93" w:rsidRPr="003F13F8">
        <w:rPr>
          <w:rFonts w:ascii="Times New Roman" w:hAnsi="Times New Roman" w:cs="Times New Roman"/>
          <w:sz w:val="28"/>
          <w:szCs w:val="28"/>
        </w:rPr>
        <w:t>возглавляет председатель, избираемый из числа членов, избранных в</w:t>
      </w:r>
      <w:r>
        <w:rPr>
          <w:rFonts w:ascii="Times New Roman" w:hAnsi="Times New Roman" w:cs="Times New Roman"/>
          <w:sz w:val="28"/>
          <w:szCs w:val="28"/>
        </w:rPr>
        <w:t xml:space="preserve"> Совет школы</w:t>
      </w:r>
      <w:r w:rsidR="00F73AE0">
        <w:rPr>
          <w:rFonts w:ascii="Times New Roman" w:hAnsi="Times New Roman" w:cs="Times New Roman"/>
          <w:sz w:val="28"/>
          <w:szCs w:val="28"/>
        </w:rPr>
        <w:t>.</w:t>
      </w:r>
      <w:r w:rsidR="006B2625">
        <w:rPr>
          <w:rFonts w:ascii="Times New Roman" w:hAnsi="Times New Roman" w:cs="Times New Roman"/>
          <w:sz w:val="28"/>
          <w:szCs w:val="28"/>
        </w:rPr>
        <w:t xml:space="preserve"> </w:t>
      </w:r>
    </w:p>
    <w:p w:rsidR="006B2625"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Для организации и координации текущей работы, ведения протоколов заседаний и иной документации </w:t>
      </w:r>
      <w:r w:rsidR="006B2625">
        <w:rPr>
          <w:rFonts w:ascii="Times New Roman" w:hAnsi="Times New Roman" w:cs="Times New Roman"/>
          <w:sz w:val="28"/>
          <w:szCs w:val="28"/>
        </w:rPr>
        <w:t xml:space="preserve">Совета школы </w:t>
      </w:r>
      <w:r w:rsidRPr="003F13F8">
        <w:rPr>
          <w:rFonts w:ascii="Times New Roman" w:hAnsi="Times New Roman" w:cs="Times New Roman"/>
          <w:sz w:val="28"/>
          <w:szCs w:val="28"/>
        </w:rPr>
        <w:t xml:space="preserve">избирается секретарь </w:t>
      </w:r>
      <w:r w:rsidR="006B2625">
        <w:rPr>
          <w:rFonts w:ascii="Times New Roman" w:hAnsi="Times New Roman" w:cs="Times New Roman"/>
          <w:sz w:val="28"/>
          <w:szCs w:val="28"/>
        </w:rPr>
        <w:t>Совет школы.</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Председатель, заместитель председателя и секретарь </w:t>
      </w:r>
      <w:r w:rsidR="006B2625">
        <w:rPr>
          <w:rFonts w:ascii="Times New Roman" w:hAnsi="Times New Roman" w:cs="Times New Roman"/>
          <w:sz w:val="28"/>
          <w:szCs w:val="28"/>
        </w:rPr>
        <w:t xml:space="preserve">Совета школы </w:t>
      </w:r>
      <w:r w:rsidRPr="003F13F8">
        <w:rPr>
          <w:rFonts w:ascii="Times New Roman" w:hAnsi="Times New Roman" w:cs="Times New Roman"/>
          <w:sz w:val="28"/>
          <w:szCs w:val="28"/>
        </w:rPr>
        <w:t>избираются на первом заседании</w:t>
      </w:r>
      <w:r w:rsidR="00F73AE0">
        <w:rPr>
          <w:rFonts w:ascii="Times New Roman" w:hAnsi="Times New Roman" w:cs="Times New Roman"/>
          <w:sz w:val="28"/>
          <w:szCs w:val="28"/>
        </w:rPr>
        <w:t xml:space="preserve"> </w:t>
      </w:r>
      <w:r w:rsidRPr="003F13F8">
        <w:rPr>
          <w:rFonts w:ascii="Times New Roman" w:hAnsi="Times New Roman" w:cs="Times New Roman"/>
          <w:sz w:val="28"/>
          <w:szCs w:val="28"/>
        </w:rPr>
        <w:t>, которое созывается директором Учреждения не</w:t>
      </w:r>
      <w:r w:rsidR="006B2625">
        <w:rPr>
          <w:rFonts w:ascii="Times New Roman" w:hAnsi="Times New Roman" w:cs="Times New Roman"/>
          <w:sz w:val="28"/>
          <w:szCs w:val="28"/>
        </w:rPr>
        <w:t xml:space="preserve"> позднее чем через месяц после </w:t>
      </w:r>
      <w:r w:rsidR="00F73AE0" w:rsidRPr="003F13F8">
        <w:rPr>
          <w:rFonts w:ascii="Times New Roman" w:hAnsi="Times New Roman" w:cs="Times New Roman"/>
          <w:sz w:val="28"/>
          <w:szCs w:val="28"/>
        </w:rPr>
        <w:t>формирования</w:t>
      </w:r>
      <w:r w:rsidR="00F73AE0">
        <w:rPr>
          <w:rFonts w:ascii="Times New Roman" w:hAnsi="Times New Roman" w:cs="Times New Roman"/>
          <w:sz w:val="28"/>
          <w:szCs w:val="28"/>
        </w:rPr>
        <w:t xml:space="preserve"> </w:t>
      </w:r>
      <w:r w:rsidR="006B2625">
        <w:rPr>
          <w:rFonts w:ascii="Times New Roman" w:hAnsi="Times New Roman" w:cs="Times New Roman"/>
          <w:sz w:val="28"/>
          <w:szCs w:val="28"/>
        </w:rPr>
        <w:t>Совета школы</w:t>
      </w:r>
      <w:r w:rsidRPr="003F13F8">
        <w:rPr>
          <w:rFonts w:ascii="Times New Roman" w:hAnsi="Times New Roman" w:cs="Times New Roman"/>
          <w:sz w:val="28"/>
          <w:szCs w:val="28"/>
        </w:rPr>
        <w:t xml:space="preserve">. </w:t>
      </w:r>
    </w:p>
    <w:p w:rsidR="00331F93" w:rsidRPr="003F13F8" w:rsidRDefault="006B2625" w:rsidP="00FE43E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Совет школы </w:t>
      </w:r>
      <w:r w:rsidR="00331F93" w:rsidRPr="003F13F8">
        <w:rPr>
          <w:rFonts w:ascii="Times New Roman" w:hAnsi="Times New Roman" w:cs="Times New Roman"/>
          <w:sz w:val="28"/>
          <w:szCs w:val="28"/>
        </w:rPr>
        <w:t xml:space="preserve">вправе в любое время переизбрать председателя, заместителя председателя и секретаря.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Организационной формой работы </w:t>
      </w:r>
      <w:r w:rsidR="006B2625">
        <w:rPr>
          <w:rFonts w:ascii="Times New Roman" w:hAnsi="Times New Roman" w:cs="Times New Roman"/>
          <w:sz w:val="28"/>
          <w:szCs w:val="28"/>
        </w:rPr>
        <w:t xml:space="preserve">Совета школы </w:t>
      </w:r>
      <w:r w:rsidRPr="003F13F8">
        <w:rPr>
          <w:rFonts w:ascii="Times New Roman" w:hAnsi="Times New Roman" w:cs="Times New Roman"/>
          <w:sz w:val="28"/>
          <w:szCs w:val="28"/>
        </w:rPr>
        <w:t xml:space="preserve">являются заседания, которые проводятся по мере их необходимости, но не реже одного раза в квартал. </w:t>
      </w:r>
    </w:p>
    <w:p w:rsidR="00331F93" w:rsidRPr="003F13F8" w:rsidRDefault="00331F93" w:rsidP="00FE43E4">
      <w:pPr>
        <w:spacing w:after="0" w:line="240" w:lineRule="auto"/>
        <w:jc w:val="both"/>
        <w:rPr>
          <w:rFonts w:ascii="Times New Roman" w:hAnsi="Times New Roman" w:cs="Times New Roman"/>
          <w:sz w:val="28"/>
          <w:szCs w:val="28"/>
        </w:rPr>
      </w:pPr>
      <w:r w:rsidRPr="003F13F8">
        <w:rPr>
          <w:rFonts w:ascii="Times New Roman" w:hAnsi="Times New Roman" w:cs="Times New Roman"/>
          <w:sz w:val="28"/>
          <w:szCs w:val="28"/>
        </w:rPr>
        <w:t xml:space="preserve">Внеочередные заседания </w:t>
      </w:r>
      <w:r w:rsidR="003140B1">
        <w:rPr>
          <w:rFonts w:ascii="Times New Roman" w:hAnsi="Times New Roman" w:cs="Times New Roman"/>
          <w:sz w:val="28"/>
          <w:szCs w:val="28"/>
        </w:rPr>
        <w:t xml:space="preserve">Совета школы </w:t>
      </w:r>
      <w:r w:rsidRPr="003F13F8">
        <w:rPr>
          <w:rFonts w:ascii="Times New Roman" w:hAnsi="Times New Roman" w:cs="Times New Roman"/>
          <w:sz w:val="28"/>
          <w:szCs w:val="28"/>
        </w:rPr>
        <w:t xml:space="preserve">проводятся: </w:t>
      </w:r>
    </w:p>
    <w:p w:rsidR="00936206" w:rsidRPr="003F13F8" w:rsidRDefault="00936206"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по иници</w:t>
      </w:r>
      <w:r w:rsidR="00F73AE0">
        <w:rPr>
          <w:rFonts w:ascii="Times New Roman" w:hAnsi="Times New Roman" w:cs="Times New Roman"/>
          <w:sz w:val="28"/>
          <w:szCs w:val="28"/>
        </w:rPr>
        <w:t xml:space="preserve">ативе председателя </w:t>
      </w:r>
      <w:r w:rsidR="00331F93" w:rsidRPr="003F13F8">
        <w:rPr>
          <w:rFonts w:ascii="Times New Roman" w:hAnsi="Times New Roman" w:cs="Times New Roman"/>
          <w:sz w:val="28"/>
          <w:szCs w:val="28"/>
        </w:rPr>
        <w:t xml:space="preserve"> совета</w:t>
      </w:r>
      <w:r w:rsidR="00F73AE0">
        <w:rPr>
          <w:rFonts w:ascii="Times New Roman" w:hAnsi="Times New Roman" w:cs="Times New Roman"/>
          <w:sz w:val="28"/>
          <w:szCs w:val="28"/>
        </w:rPr>
        <w:t xml:space="preserve"> школы</w:t>
      </w:r>
      <w:r w:rsidR="00331F93" w:rsidRPr="003F13F8">
        <w:rPr>
          <w:rFonts w:ascii="Times New Roman" w:hAnsi="Times New Roman" w:cs="Times New Roman"/>
          <w:sz w:val="28"/>
          <w:szCs w:val="28"/>
        </w:rPr>
        <w:t>;</w:t>
      </w:r>
    </w:p>
    <w:p w:rsidR="00331F93" w:rsidRPr="003F13F8" w:rsidRDefault="00936206"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 xml:space="preserve">по требованию директора Учреждения; </w:t>
      </w:r>
    </w:p>
    <w:p w:rsidR="00936206" w:rsidRPr="003F13F8" w:rsidRDefault="00936206"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по требованию представителя Учредителя;</w:t>
      </w:r>
    </w:p>
    <w:p w:rsidR="00331F93" w:rsidRPr="003F13F8" w:rsidRDefault="00936206"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п</w:t>
      </w:r>
      <w:r w:rsidR="00F73AE0">
        <w:rPr>
          <w:rFonts w:ascii="Times New Roman" w:hAnsi="Times New Roman" w:cs="Times New Roman"/>
          <w:sz w:val="28"/>
          <w:szCs w:val="28"/>
        </w:rPr>
        <w:t xml:space="preserve">о заявлению членов </w:t>
      </w:r>
      <w:r w:rsidR="00331F93" w:rsidRPr="003F13F8">
        <w:rPr>
          <w:rFonts w:ascii="Times New Roman" w:hAnsi="Times New Roman" w:cs="Times New Roman"/>
          <w:sz w:val="28"/>
          <w:szCs w:val="28"/>
        </w:rPr>
        <w:t xml:space="preserve"> совета</w:t>
      </w:r>
      <w:r w:rsidR="00F73AE0">
        <w:rPr>
          <w:rFonts w:ascii="Times New Roman" w:hAnsi="Times New Roman" w:cs="Times New Roman"/>
          <w:sz w:val="28"/>
          <w:szCs w:val="28"/>
        </w:rPr>
        <w:t xml:space="preserve"> школы</w:t>
      </w:r>
      <w:r w:rsidR="00331F93" w:rsidRPr="003F13F8">
        <w:rPr>
          <w:rFonts w:ascii="Times New Roman" w:hAnsi="Times New Roman" w:cs="Times New Roman"/>
          <w:sz w:val="28"/>
          <w:szCs w:val="28"/>
        </w:rPr>
        <w:t xml:space="preserve">, подписанному 1/4 или более частями членов от </w:t>
      </w:r>
      <w:r w:rsidR="00F73AE0">
        <w:rPr>
          <w:rFonts w:ascii="Times New Roman" w:hAnsi="Times New Roman" w:cs="Times New Roman"/>
          <w:sz w:val="28"/>
          <w:szCs w:val="28"/>
        </w:rPr>
        <w:t>списочного состава</w:t>
      </w:r>
      <w:r w:rsidR="00331F93" w:rsidRPr="003F13F8">
        <w:rPr>
          <w:rFonts w:ascii="Times New Roman" w:hAnsi="Times New Roman" w:cs="Times New Roman"/>
          <w:sz w:val="28"/>
          <w:szCs w:val="28"/>
        </w:rPr>
        <w:t xml:space="preserve"> совета</w:t>
      </w:r>
      <w:r w:rsidR="00F73AE0">
        <w:rPr>
          <w:rFonts w:ascii="Times New Roman" w:hAnsi="Times New Roman" w:cs="Times New Roman"/>
          <w:sz w:val="28"/>
          <w:szCs w:val="28"/>
        </w:rPr>
        <w:t xml:space="preserve"> школы</w:t>
      </w:r>
      <w:r w:rsidR="00331F93" w:rsidRPr="003F13F8">
        <w:rPr>
          <w:rFonts w:ascii="Times New Roman" w:hAnsi="Times New Roman" w:cs="Times New Roman"/>
          <w:sz w:val="28"/>
          <w:szCs w:val="28"/>
        </w:rPr>
        <w:t xml:space="preserve">.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В целях подготовки заседаний </w:t>
      </w:r>
      <w:r w:rsidR="003140B1">
        <w:rPr>
          <w:rFonts w:ascii="Times New Roman" w:hAnsi="Times New Roman" w:cs="Times New Roman"/>
          <w:sz w:val="28"/>
          <w:szCs w:val="28"/>
        </w:rPr>
        <w:t xml:space="preserve">Совета школы </w:t>
      </w:r>
      <w:r w:rsidRPr="003F13F8">
        <w:rPr>
          <w:rFonts w:ascii="Times New Roman" w:hAnsi="Times New Roman" w:cs="Times New Roman"/>
          <w:sz w:val="28"/>
          <w:szCs w:val="28"/>
        </w:rPr>
        <w:t xml:space="preserve">и выработки проектов решений председатель вправе запрашивать у директора Учреждения необходимые документы, данные и иные материалы. В этих же целях </w:t>
      </w:r>
      <w:r w:rsidR="00F73AE0">
        <w:rPr>
          <w:rFonts w:ascii="Times New Roman" w:hAnsi="Times New Roman" w:cs="Times New Roman"/>
          <w:sz w:val="28"/>
          <w:szCs w:val="28"/>
        </w:rPr>
        <w:t>Совет</w:t>
      </w:r>
      <w:r w:rsidR="003140B1">
        <w:rPr>
          <w:rFonts w:ascii="Times New Roman" w:hAnsi="Times New Roman" w:cs="Times New Roman"/>
          <w:sz w:val="28"/>
          <w:szCs w:val="28"/>
        </w:rPr>
        <w:t xml:space="preserve"> школы </w:t>
      </w:r>
      <w:r w:rsidRPr="003F13F8">
        <w:rPr>
          <w:rFonts w:ascii="Times New Roman" w:hAnsi="Times New Roman" w:cs="Times New Roman"/>
          <w:sz w:val="28"/>
          <w:szCs w:val="28"/>
        </w:rPr>
        <w:t xml:space="preserve">может создавать постоянные и временные комиссии. </w:t>
      </w:r>
    </w:p>
    <w:p w:rsidR="00331F93" w:rsidRPr="003F13F8" w:rsidRDefault="003140B1" w:rsidP="00FE43E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Совет школы </w:t>
      </w:r>
      <w:r w:rsidR="00331F93" w:rsidRPr="003F13F8">
        <w:rPr>
          <w:rFonts w:ascii="Times New Roman" w:hAnsi="Times New Roman" w:cs="Times New Roman"/>
          <w:sz w:val="28"/>
          <w:szCs w:val="28"/>
        </w:rPr>
        <w:t xml:space="preserve">назначает из числа членов </w:t>
      </w:r>
      <w:r>
        <w:rPr>
          <w:rFonts w:ascii="Times New Roman" w:hAnsi="Times New Roman" w:cs="Times New Roman"/>
          <w:sz w:val="28"/>
          <w:szCs w:val="28"/>
        </w:rPr>
        <w:t xml:space="preserve">Совета школы </w:t>
      </w:r>
      <w:r w:rsidR="00331F93" w:rsidRPr="003F13F8">
        <w:rPr>
          <w:rFonts w:ascii="Times New Roman" w:hAnsi="Times New Roman" w:cs="Times New Roman"/>
          <w:sz w:val="28"/>
          <w:szCs w:val="28"/>
        </w:rPr>
        <w:t xml:space="preserve">председателя комиссии и утверждает ее персональный состав. Предложения комиссии носят рекомендательный характер.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Заседания </w:t>
      </w:r>
      <w:r w:rsidR="00C93FA0">
        <w:rPr>
          <w:rFonts w:ascii="Times New Roman" w:hAnsi="Times New Roman" w:cs="Times New Roman"/>
          <w:sz w:val="28"/>
          <w:szCs w:val="28"/>
        </w:rPr>
        <w:t>Совет</w:t>
      </w:r>
      <w:r w:rsidR="00F73AE0">
        <w:rPr>
          <w:rFonts w:ascii="Times New Roman" w:hAnsi="Times New Roman" w:cs="Times New Roman"/>
          <w:sz w:val="28"/>
          <w:szCs w:val="28"/>
        </w:rPr>
        <w:t>а</w:t>
      </w:r>
      <w:r w:rsidR="00C93FA0">
        <w:rPr>
          <w:rFonts w:ascii="Times New Roman" w:hAnsi="Times New Roman" w:cs="Times New Roman"/>
          <w:sz w:val="28"/>
          <w:szCs w:val="28"/>
        </w:rPr>
        <w:t xml:space="preserve"> школы </w:t>
      </w:r>
      <w:r w:rsidRPr="003F13F8">
        <w:rPr>
          <w:rFonts w:ascii="Times New Roman" w:hAnsi="Times New Roman" w:cs="Times New Roman"/>
          <w:sz w:val="28"/>
          <w:szCs w:val="28"/>
        </w:rPr>
        <w:t>являются правомочными, если в них принимают участие не менее половины от общего числа членов</w:t>
      </w:r>
      <w:r w:rsidR="00C93FA0">
        <w:rPr>
          <w:rFonts w:ascii="Times New Roman" w:hAnsi="Times New Roman" w:cs="Times New Roman"/>
          <w:sz w:val="28"/>
          <w:szCs w:val="28"/>
        </w:rPr>
        <w:t xml:space="preserve"> Совета школы</w:t>
      </w:r>
      <w:r w:rsidRPr="003F13F8">
        <w:rPr>
          <w:rFonts w:ascii="Times New Roman" w:hAnsi="Times New Roman" w:cs="Times New Roman"/>
          <w:sz w:val="28"/>
          <w:szCs w:val="28"/>
        </w:rPr>
        <w:t xml:space="preserve">.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В случае, когда количество членов </w:t>
      </w:r>
      <w:r w:rsidR="00C93FA0">
        <w:rPr>
          <w:rFonts w:ascii="Times New Roman" w:hAnsi="Times New Roman" w:cs="Times New Roman"/>
          <w:sz w:val="28"/>
          <w:szCs w:val="28"/>
        </w:rPr>
        <w:t xml:space="preserve">Совета школы </w:t>
      </w:r>
      <w:r w:rsidRPr="003F13F8">
        <w:rPr>
          <w:rFonts w:ascii="Times New Roman" w:hAnsi="Times New Roman" w:cs="Times New Roman"/>
          <w:sz w:val="28"/>
          <w:szCs w:val="28"/>
        </w:rPr>
        <w:t>становится менее половины количества,</w:t>
      </w:r>
      <w:r w:rsidR="00EB1D67">
        <w:rPr>
          <w:rFonts w:ascii="Times New Roman" w:hAnsi="Times New Roman" w:cs="Times New Roman"/>
          <w:sz w:val="28"/>
          <w:szCs w:val="28"/>
        </w:rPr>
        <w:t xml:space="preserve"> предусмотренного У</w:t>
      </w:r>
      <w:r w:rsidRPr="003F13F8">
        <w:rPr>
          <w:rFonts w:ascii="Times New Roman" w:hAnsi="Times New Roman" w:cs="Times New Roman"/>
          <w:sz w:val="28"/>
          <w:szCs w:val="28"/>
        </w:rPr>
        <w:t xml:space="preserve">ставом Учреждения, оставшиеся члены </w:t>
      </w:r>
      <w:r w:rsidR="00C93FA0">
        <w:rPr>
          <w:rFonts w:ascii="Times New Roman" w:hAnsi="Times New Roman" w:cs="Times New Roman"/>
          <w:sz w:val="28"/>
          <w:szCs w:val="28"/>
        </w:rPr>
        <w:t xml:space="preserve">Совета школы </w:t>
      </w:r>
      <w:r w:rsidRPr="003F13F8">
        <w:rPr>
          <w:rFonts w:ascii="Times New Roman" w:hAnsi="Times New Roman" w:cs="Times New Roman"/>
          <w:sz w:val="28"/>
          <w:szCs w:val="28"/>
        </w:rPr>
        <w:t xml:space="preserve">должны принять решение о проведении дополнительных выборов. Новые члены </w:t>
      </w:r>
      <w:r w:rsidR="00C93FA0">
        <w:rPr>
          <w:rFonts w:ascii="Times New Roman" w:hAnsi="Times New Roman" w:cs="Times New Roman"/>
          <w:sz w:val="28"/>
          <w:szCs w:val="28"/>
        </w:rPr>
        <w:t xml:space="preserve">Совета школы </w:t>
      </w:r>
      <w:r w:rsidRPr="003F13F8">
        <w:rPr>
          <w:rFonts w:ascii="Times New Roman" w:hAnsi="Times New Roman" w:cs="Times New Roman"/>
          <w:sz w:val="28"/>
          <w:szCs w:val="28"/>
        </w:rPr>
        <w:t xml:space="preserve">должны быть избраны в течение одного месяца со дня выбытия из </w:t>
      </w:r>
      <w:r w:rsidR="00C93FA0">
        <w:rPr>
          <w:rFonts w:ascii="Times New Roman" w:hAnsi="Times New Roman" w:cs="Times New Roman"/>
          <w:sz w:val="28"/>
          <w:szCs w:val="28"/>
        </w:rPr>
        <w:t xml:space="preserve">Совета школы </w:t>
      </w:r>
      <w:r w:rsidRPr="003F13F8">
        <w:rPr>
          <w:rFonts w:ascii="Times New Roman" w:hAnsi="Times New Roman" w:cs="Times New Roman"/>
          <w:sz w:val="28"/>
          <w:szCs w:val="28"/>
        </w:rPr>
        <w:t xml:space="preserve">предыдущих членов (время каникул в этот период не включается).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До проведения довыборов оставшиеся члены </w:t>
      </w:r>
      <w:r w:rsidR="007B4FC4">
        <w:rPr>
          <w:rFonts w:ascii="Times New Roman" w:hAnsi="Times New Roman" w:cs="Times New Roman"/>
          <w:sz w:val="28"/>
          <w:szCs w:val="28"/>
        </w:rPr>
        <w:t xml:space="preserve">Совета школы </w:t>
      </w:r>
      <w:r w:rsidRPr="003F13F8">
        <w:rPr>
          <w:rFonts w:ascii="Times New Roman" w:hAnsi="Times New Roman" w:cs="Times New Roman"/>
          <w:sz w:val="28"/>
          <w:szCs w:val="28"/>
        </w:rPr>
        <w:t xml:space="preserve">не вправе принимать никаких решений, кроме решения о проведении таких довыборов.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Член </w:t>
      </w:r>
      <w:r w:rsidR="007B4FC4">
        <w:rPr>
          <w:rFonts w:ascii="Times New Roman" w:hAnsi="Times New Roman" w:cs="Times New Roman"/>
          <w:sz w:val="28"/>
          <w:szCs w:val="28"/>
        </w:rPr>
        <w:t xml:space="preserve">Совета школы </w:t>
      </w:r>
      <w:r w:rsidRPr="003F13F8">
        <w:rPr>
          <w:rFonts w:ascii="Times New Roman" w:hAnsi="Times New Roman" w:cs="Times New Roman"/>
          <w:sz w:val="28"/>
          <w:szCs w:val="28"/>
        </w:rPr>
        <w:t xml:space="preserve">может быть выведен из его состава по решению </w:t>
      </w:r>
      <w:r w:rsidR="007B4FC4">
        <w:rPr>
          <w:rFonts w:ascii="Times New Roman" w:hAnsi="Times New Roman" w:cs="Times New Roman"/>
          <w:sz w:val="28"/>
          <w:szCs w:val="28"/>
        </w:rPr>
        <w:t xml:space="preserve">совета школы </w:t>
      </w:r>
      <w:r w:rsidRPr="003F13F8">
        <w:rPr>
          <w:rFonts w:ascii="Times New Roman" w:hAnsi="Times New Roman" w:cs="Times New Roman"/>
          <w:sz w:val="28"/>
          <w:szCs w:val="28"/>
        </w:rPr>
        <w:t xml:space="preserve">в случае пропуска более двух заседаний подряд без уважительной причины.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lastRenderedPageBreak/>
        <w:t xml:space="preserve">В случае если обучающийся выбывает из Учреждения, полномочия члена </w:t>
      </w:r>
      <w:r w:rsidR="00301C7E">
        <w:rPr>
          <w:rFonts w:ascii="Times New Roman" w:hAnsi="Times New Roman" w:cs="Times New Roman"/>
          <w:sz w:val="28"/>
          <w:szCs w:val="28"/>
        </w:rPr>
        <w:t>Совета школы</w:t>
      </w:r>
      <w:r w:rsidR="00EB1D67">
        <w:rPr>
          <w:rFonts w:ascii="Times New Roman" w:hAnsi="Times New Roman" w:cs="Times New Roman"/>
          <w:sz w:val="28"/>
          <w:szCs w:val="28"/>
        </w:rPr>
        <w:t xml:space="preserve"> </w:t>
      </w:r>
      <w:r w:rsidRPr="003F13F8">
        <w:rPr>
          <w:rFonts w:ascii="Times New Roman" w:hAnsi="Times New Roman" w:cs="Times New Roman"/>
          <w:sz w:val="28"/>
          <w:szCs w:val="28"/>
        </w:rPr>
        <w:t xml:space="preserve">- родителя (законного представителя) этого обучающегося - автоматически прекращаются. </w:t>
      </w:r>
    </w:p>
    <w:p w:rsidR="00331F93" w:rsidRPr="003F13F8" w:rsidRDefault="00331F93" w:rsidP="00FE43E4">
      <w:pPr>
        <w:spacing w:after="0" w:line="240" w:lineRule="auto"/>
        <w:jc w:val="both"/>
        <w:rPr>
          <w:rFonts w:ascii="Times New Roman" w:hAnsi="Times New Roman" w:cs="Times New Roman"/>
          <w:sz w:val="28"/>
          <w:szCs w:val="28"/>
        </w:rPr>
      </w:pPr>
      <w:r w:rsidRPr="003F13F8">
        <w:rPr>
          <w:rFonts w:ascii="Times New Roman" w:hAnsi="Times New Roman" w:cs="Times New Roman"/>
          <w:sz w:val="28"/>
          <w:szCs w:val="28"/>
        </w:rPr>
        <w:t xml:space="preserve">Член выводится из его состава в следующих случаях: </w:t>
      </w:r>
    </w:p>
    <w:p w:rsidR="00331F93" w:rsidRPr="003F13F8" w:rsidRDefault="00936206"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 xml:space="preserve">по его желанию, выраженному в письменной форме; </w:t>
      </w:r>
    </w:p>
    <w:p w:rsidR="00331F93" w:rsidRPr="003F13F8" w:rsidRDefault="00936206"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 xml:space="preserve">при отзыве представителя органа, осуществляющего отдельные функции </w:t>
      </w:r>
    </w:p>
    <w:p w:rsidR="00331F93" w:rsidRPr="003F13F8" w:rsidRDefault="00331F93" w:rsidP="00FE43E4">
      <w:pPr>
        <w:spacing w:after="0" w:line="240" w:lineRule="auto"/>
        <w:jc w:val="both"/>
        <w:rPr>
          <w:rFonts w:ascii="Times New Roman" w:hAnsi="Times New Roman" w:cs="Times New Roman"/>
          <w:sz w:val="28"/>
          <w:szCs w:val="28"/>
        </w:rPr>
      </w:pPr>
      <w:r w:rsidRPr="003F13F8">
        <w:rPr>
          <w:rFonts w:ascii="Times New Roman" w:hAnsi="Times New Roman" w:cs="Times New Roman"/>
          <w:sz w:val="28"/>
          <w:szCs w:val="28"/>
        </w:rPr>
        <w:t xml:space="preserve">Учредителя; </w:t>
      </w:r>
    </w:p>
    <w:p w:rsidR="00331F93" w:rsidRPr="003F13F8" w:rsidRDefault="00936206"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 xml:space="preserve">при увольнении с работы директора Учреждения или увольнении </w:t>
      </w:r>
      <w:r w:rsidR="002B5F7B" w:rsidRPr="003F13F8">
        <w:rPr>
          <w:rFonts w:ascii="Times New Roman" w:hAnsi="Times New Roman" w:cs="Times New Roman"/>
          <w:sz w:val="28"/>
          <w:szCs w:val="28"/>
        </w:rPr>
        <w:t>работника Учреждения</w:t>
      </w:r>
      <w:r w:rsidR="00331F93" w:rsidRPr="003F13F8">
        <w:rPr>
          <w:rFonts w:ascii="Times New Roman" w:hAnsi="Times New Roman" w:cs="Times New Roman"/>
          <w:sz w:val="28"/>
          <w:szCs w:val="28"/>
        </w:rPr>
        <w:t>, избранного членом</w:t>
      </w:r>
      <w:r w:rsidR="00EB1D67">
        <w:rPr>
          <w:rFonts w:ascii="Times New Roman" w:hAnsi="Times New Roman" w:cs="Times New Roman"/>
          <w:sz w:val="28"/>
          <w:szCs w:val="28"/>
        </w:rPr>
        <w:t xml:space="preserve"> Совета школы</w:t>
      </w:r>
      <w:r w:rsidR="00331F93" w:rsidRPr="003F13F8">
        <w:rPr>
          <w:rFonts w:ascii="Times New Roman" w:hAnsi="Times New Roman" w:cs="Times New Roman"/>
          <w:sz w:val="28"/>
          <w:szCs w:val="28"/>
        </w:rPr>
        <w:t xml:space="preserve">; </w:t>
      </w:r>
    </w:p>
    <w:p w:rsidR="00331F93" w:rsidRPr="003F13F8" w:rsidRDefault="00936206"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в связи с окончанием Учреждения или отчислением (переводом) обучающегося,</w:t>
      </w:r>
      <w:r w:rsidR="00F73AE0">
        <w:rPr>
          <w:rFonts w:ascii="Times New Roman" w:hAnsi="Times New Roman" w:cs="Times New Roman"/>
          <w:sz w:val="28"/>
          <w:szCs w:val="28"/>
        </w:rPr>
        <w:t xml:space="preserve"> представляющего в </w:t>
      </w:r>
      <w:r w:rsidR="00331F93" w:rsidRPr="003F13F8">
        <w:rPr>
          <w:rFonts w:ascii="Times New Roman" w:hAnsi="Times New Roman" w:cs="Times New Roman"/>
          <w:sz w:val="28"/>
          <w:szCs w:val="28"/>
        </w:rPr>
        <w:t>совете</w:t>
      </w:r>
      <w:r w:rsidR="00F73AE0">
        <w:rPr>
          <w:rFonts w:ascii="Times New Roman" w:hAnsi="Times New Roman" w:cs="Times New Roman"/>
          <w:sz w:val="28"/>
          <w:szCs w:val="28"/>
        </w:rPr>
        <w:t xml:space="preserve"> школы </w:t>
      </w:r>
      <w:r w:rsidR="00331F93" w:rsidRPr="003F13F8">
        <w:rPr>
          <w:rFonts w:ascii="Times New Roman" w:hAnsi="Times New Roman" w:cs="Times New Roman"/>
          <w:sz w:val="28"/>
          <w:szCs w:val="28"/>
        </w:rPr>
        <w:t xml:space="preserve">обучающихся; </w:t>
      </w:r>
    </w:p>
    <w:p w:rsidR="00331F93" w:rsidRPr="003F13F8" w:rsidRDefault="00936206"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 xml:space="preserve">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обучающихся; </w:t>
      </w:r>
    </w:p>
    <w:p w:rsidR="00331F93" w:rsidRPr="003F13F8" w:rsidRDefault="00936206"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в случае совершения противоправных дейст</w:t>
      </w:r>
      <w:r w:rsidR="00F73AE0">
        <w:rPr>
          <w:rFonts w:ascii="Times New Roman" w:hAnsi="Times New Roman" w:cs="Times New Roman"/>
          <w:sz w:val="28"/>
          <w:szCs w:val="28"/>
        </w:rPr>
        <w:t xml:space="preserve">вий, несовместимых с членством </w:t>
      </w:r>
      <w:r w:rsidR="00331F93" w:rsidRPr="003F13F8">
        <w:rPr>
          <w:rFonts w:ascii="Times New Roman" w:hAnsi="Times New Roman" w:cs="Times New Roman"/>
          <w:sz w:val="28"/>
          <w:szCs w:val="28"/>
        </w:rPr>
        <w:t xml:space="preserve"> </w:t>
      </w:r>
      <w:r w:rsidR="00631947">
        <w:rPr>
          <w:rFonts w:ascii="Times New Roman" w:hAnsi="Times New Roman" w:cs="Times New Roman"/>
          <w:sz w:val="28"/>
          <w:szCs w:val="28"/>
        </w:rPr>
        <w:t xml:space="preserve">Совета школы </w:t>
      </w:r>
      <w:r w:rsidR="00331F93" w:rsidRPr="003F13F8">
        <w:rPr>
          <w:rFonts w:ascii="Times New Roman" w:hAnsi="Times New Roman" w:cs="Times New Roman"/>
          <w:sz w:val="28"/>
          <w:szCs w:val="28"/>
        </w:rPr>
        <w:t xml:space="preserve">Учреждения; </w:t>
      </w:r>
    </w:p>
    <w:p w:rsidR="00331F93" w:rsidRPr="003F13F8" w:rsidRDefault="00936206"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при выявлении следующих обстоятельств, препятствующих участию в работе</w:t>
      </w:r>
      <w:r w:rsidR="00476A6F">
        <w:rPr>
          <w:rFonts w:ascii="Times New Roman" w:hAnsi="Times New Roman" w:cs="Times New Roman"/>
          <w:sz w:val="28"/>
          <w:szCs w:val="28"/>
        </w:rPr>
        <w:t xml:space="preserve"> Совета школы</w:t>
      </w:r>
      <w:r w:rsidR="00331F93" w:rsidRPr="003F13F8">
        <w:rPr>
          <w:rFonts w:ascii="Times New Roman" w:hAnsi="Times New Roman" w:cs="Times New Roman"/>
          <w:sz w:val="28"/>
          <w:szCs w:val="28"/>
        </w:rPr>
        <w:t xml:space="preserve">: лишение родительских прав, судебный запрет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умышленного тяжкого или особо тяжкого уголовного преступления.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После вывода из состава </w:t>
      </w:r>
      <w:r w:rsidR="007E459B">
        <w:rPr>
          <w:rFonts w:ascii="Times New Roman" w:hAnsi="Times New Roman" w:cs="Times New Roman"/>
          <w:sz w:val="28"/>
          <w:szCs w:val="28"/>
        </w:rPr>
        <w:t xml:space="preserve">Совета школы </w:t>
      </w:r>
      <w:r w:rsidRPr="003F13F8">
        <w:rPr>
          <w:rFonts w:ascii="Times New Roman" w:hAnsi="Times New Roman" w:cs="Times New Roman"/>
          <w:sz w:val="28"/>
          <w:szCs w:val="28"/>
        </w:rPr>
        <w:t xml:space="preserve">его члена </w:t>
      </w:r>
      <w:r w:rsidR="007E459B">
        <w:rPr>
          <w:rFonts w:ascii="Times New Roman" w:hAnsi="Times New Roman" w:cs="Times New Roman"/>
          <w:sz w:val="28"/>
          <w:szCs w:val="28"/>
        </w:rPr>
        <w:t xml:space="preserve">Совет школы </w:t>
      </w:r>
      <w:r w:rsidRPr="003F13F8">
        <w:rPr>
          <w:rFonts w:ascii="Times New Roman" w:hAnsi="Times New Roman" w:cs="Times New Roman"/>
          <w:sz w:val="28"/>
          <w:szCs w:val="28"/>
        </w:rPr>
        <w:t xml:space="preserve">принимает меры для замещения выведенного члена в общем порядке.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Лицо, не являющееся членом</w:t>
      </w:r>
      <w:r w:rsidR="007E459B">
        <w:rPr>
          <w:rFonts w:ascii="Times New Roman" w:hAnsi="Times New Roman" w:cs="Times New Roman"/>
          <w:sz w:val="28"/>
          <w:szCs w:val="28"/>
        </w:rPr>
        <w:t xml:space="preserve"> Совета школы</w:t>
      </w:r>
      <w:r w:rsidRPr="003F13F8">
        <w:rPr>
          <w:rFonts w:ascii="Times New Roman" w:hAnsi="Times New Roman" w:cs="Times New Roman"/>
          <w:sz w:val="28"/>
          <w:szCs w:val="28"/>
        </w:rPr>
        <w:t>, но желающее принять участие в его работе, может быть приглашено на заседание, если против этого не возражает бол</w:t>
      </w:r>
      <w:r w:rsidR="00F73AE0">
        <w:rPr>
          <w:rFonts w:ascii="Times New Roman" w:hAnsi="Times New Roman" w:cs="Times New Roman"/>
          <w:sz w:val="28"/>
          <w:szCs w:val="28"/>
        </w:rPr>
        <w:t xml:space="preserve">ее половины членов </w:t>
      </w:r>
      <w:r w:rsidRPr="003F13F8">
        <w:rPr>
          <w:rFonts w:ascii="Times New Roman" w:hAnsi="Times New Roman" w:cs="Times New Roman"/>
          <w:sz w:val="28"/>
          <w:szCs w:val="28"/>
        </w:rPr>
        <w:t xml:space="preserve"> совета</w:t>
      </w:r>
      <w:r w:rsidR="00F73AE0">
        <w:rPr>
          <w:rFonts w:ascii="Times New Roman" w:hAnsi="Times New Roman" w:cs="Times New Roman"/>
          <w:sz w:val="28"/>
          <w:szCs w:val="28"/>
        </w:rPr>
        <w:t xml:space="preserve"> школы</w:t>
      </w:r>
      <w:r w:rsidRPr="003F13F8">
        <w:rPr>
          <w:rFonts w:ascii="Times New Roman" w:hAnsi="Times New Roman" w:cs="Times New Roman"/>
          <w:sz w:val="28"/>
          <w:szCs w:val="28"/>
        </w:rPr>
        <w:t xml:space="preserve">, присутствующих на заседании. Указанным лицам предоставляется в заседании </w:t>
      </w:r>
      <w:r w:rsidR="007E459B">
        <w:rPr>
          <w:rFonts w:ascii="Times New Roman" w:hAnsi="Times New Roman" w:cs="Times New Roman"/>
          <w:sz w:val="28"/>
          <w:szCs w:val="28"/>
        </w:rPr>
        <w:t xml:space="preserve">Совета школы </w:t>
      </w:r>
      <w:r w:rsidRPr="003F13F8">
        <w:rPr>
          <w:rFonts w:ascii="Times New Roman" w:hAnsi="Times New Roman" w:cs="Times New Roman"/>
          <w:sz w:val="28"/>
          <w:szCs w:val="28"/>
        </w:rPr>
        <w:t xml:space="preserve">право совещательного голоса.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Решения </w:t>
      </w:r>
      <w:r w:rsidR="007E459B">
        <w:rPr>
          <w:rFonts w:ascii="Times New Roman" w:hAnsi="Times New Roman" w:cs="Times New Roman"/>
          <w:sz w:val="28"/>
          <w:szCs w:val="28"/>
        </w:rPr>
        <w:t xml:space="preserve">Совета школы </w:t>
      </w:r>
      <w:r w:rsidRPr="003F13F8">
        <w:rPr>
          <w:rFonts w:ascii="Times New Roman" w:hAnsi="Times New Roman" w:cs="Times New Roman"/>
          <w:sz w:val="28"/>
          <w:szCs w:val="28"/>
        </w:rPr>
        <w:t xml:space="preserve">принимаются простым большинством голосов от числа присутствующих на заседании и имеющих право голоса.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При равном количестве голосов решающим является голос председателя </w:t>
      </w:r>
      <w:r w:rsidR="007E459B">
        <w:rPr>
          <w:rFonts w:ascii="Times New Roman" w:hAnsi="Times New Roman" w:cs="Times New Roman"/>
          <w:sz w:val="28"/>
          <w:szCs w:val="28"/>
        </w:rPr>
        <w:t>Совета школы</w:t>
      </w:r>
      <w:r w:rsidR="00F73AE0">
        <w:rPr>
          <w:rFonts w:ascii="Times New Roman" w:hAnsi="Times New Roman" w:cs="Times New Roman"/>
          <w:sz w:val="28"/>
          <w:szCs w:val="28"/>
        </w:rPr>
        <w:t>.</w:t>
      </w:r>
      <w:r w:rsidR="007E459B">
        <w:rPr>
          <w:rFonts w:ascii="Times New Roman" w:hAnsi="Times New Roman" w:cs="Times New Roman"/>
          <w:sz w:val="28"/>
          <w:szCs w:val="28"/>
        </w:rPr>
        <w:t xml:space="preserve"> </w:t>
      </w:r>
      <w:r w:rsidRPr="003F13F8">
        <w:rPr>
          <w:rFonts w:ascii="Times New Roman" w:hAnsi="Times New Roman" w:cs="Times New Roman"/>
          <w:sz w:val="28"/>
          <w:szCs w:val="28"/>
        </w:rPr>
        <w:t xml:space="preserve">Заседания </w:t>
      </w:r>
      <w:r w:rsidR="002B5F7B" w:rsidRPr="003F13F8">
        <w:rPr>
          <w:rFonts w:ascii="Times New Roman" w:hAnsi="Times New Roman" w:cs="Times New Roman"/>
          <w:sz w:val="28"/>
          <w:szCs w:val="28"/>
        </w:rPr>
        <w:t xml:space="preserve"> совета</w:t>
      </w:r>
      <w:r w:rsidR="00F73AE0">
        <w:rPr>
          <w:rFonts w:ascii="Times New Roman" w:hAnsi="Times New Roman" w:cs="Times New Roman"/>
          <w:sz w:val="28"/>
          <w:szCs w:val="28"/>
        </w:rPr>
        <w:t xml:space="preserve"> школы</w:t>
      </w:r>
      <w:r w:rsidRPr="003F13F8">
        <w:rPr>
          <w:rFonts w:ascii="Times New Roman" w:hAnsi="Times New Roman" w:cs="Times New Roman"/>
          <w:sz w:val="28"/>
          <w:szCs w:val="28"/>
        </w:rPr>
        <w:t xml:space="preserve"> оформляются протоколом в соответствии с инструкцией по делопроизводству. Протоколы подписываются председателем и секретарем. Секретарь обеспечивает сохранность документации </w:t>
      </w:r>
      <w:r w:rsidR="007E459B">
        <w:rPr>
          <w:rFonts w:ascii="Times New Roman" w:hAnsi="Times New Roman" w:cs="Times New Roman"/>
          <w:sz w:val="28"/>
          <w:szCs w:val="28"/>
        </w:rPr>
        <w:t>Совета школы.</w:t>
      </w:r>
    </w:p>
    <w:p w:rsidR="00331F93" w:rsidRPr="003F13F8" w:rsidRDefault="00F73AE0" w:rsidP="00FE43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00331F93" w:rsidRPr="003F13F8">
        <w:rPr>
          <w:rFonts w:ascii="Times New Roman" w:hAnsi="Times New Roman" w:cs="Times New Roman"/>
          <w:sz w:val="28"/>
          <w:szCs w:val="28"/>
        </w:rPr>
        <w:t>овет</w:t>
      </w:r>
      <w:r>
        <w:rPr>
          <w:rFonts w:ascii="Times New Roman" w:hAnsi="Times New Roman" w:cs="Times New Roman"/>
          <w:sz w:val="28"/>
          <w:szCs w:val="28"/>
        </w:rPr>
        <w:t xml:space="preserve"> школы</w:t>
      </w:r>
      <w:r w:rsidR="00331F93" w:rsidRPr="003F13F8">
        <w:rPr>
          <w:rFonts w:ascii="Times New Roman" w:hAnsi="Times New Roman" w:cs="Times New Roman"/>
          <w:sz w:val="28"/>
          <w:szCs w:val="28"/>
        </w:rPr>
        <w:t xml:space="preserve"> не выступает от имени Учреждения.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b/>
          <w:sz w:val="28"/>
          <w:szCs w:val="28"/>
        </w:rPr>
        <w:t>4.3.2.4.</w:t>
      </w:r>
      <w:r w:rsidR="003B2BC3">
        <w:rPr>
          <w:rFonts w:ascii="Times New Roman" w:hAnsi="Times New Roman" w:cs="Times New Roman"/>
          <w:b/>
          <w:sz w:val="28"/>
          <w:szCs w:val="28"/>
        </w:rPr>
        <w:t xml:space="preserve"> </w:t>
      </w:r>
      <w:r w:rsidRPr="003F13F8">
        <w:rPr>
          <w:rFonts w:ascii="Times New Roman" w:hAnsi="Times New Roman" w:cs="Times New Roman"/>
          <w:sz w:val="28"/>
          <w:szCs w:val="28"/>
        </w:rPr>
        <w:t xml:space="preserve">Родительский комитет – это коллегиальный орган управления Учреждением, действующий на основании настоящего Устава Учреждения и Положения о родительском комитете.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Решения родительского комитета носят рекомендательный характер для администрации и органов коллегиального управления Учреждения.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lastRenderedPageBreak/>
        <w:t xml:space="preserve">Родительский комитет избирается сроком на 1 год из числа родителей (законных представителей) обучающихся. В состав родительского комитета входят по одному представителю от каждого класса (параллели). Представители от классов (параллелей) избираются ежегодно на родительских собраниях классов (параллели) в начале каждого учебного года. Родительский комитет работает по плану, согласованному с директором Учреждения. Заседания родительского комитета проводятся по мере необходимости, но не реже одного раза в четверть. Кворумом для принятия решений является присутствие на заседании более половины членов комитета.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Решения родительского комитета принимаются простым большинством голосов его членов, присутствующих на заседании. В случае равенства голосов решающим является голос председателя.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Непосредственное руководство деятельностью родительского комитета осуществляет его председатель, который: </w:t>
      </w:r>
    </w:p>
    <w:p w:rsidR="00331F93" w:rsidRPr="003F13F8" w:rsidRDefault="00936206"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 xml:space="preserve">обеспечивает ведение документации комитета; </w:t>
      </w:r>
    </w:p>
    <w:p w:rsidR="00936206" w:rsidRPr="003F13F8" w:rsidRDefault="00936206"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координирует работу комитета и его комиссий;</w:t>
      </w:r>
    </w:p>
    <w:p w:rsidR="00331F93" w:rsidRPr="003F13F8" w:rsidRDefault="00936206"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 xml:space="preserve"> ведет заседания комитета; -</w:t>
      </w:r>
      <w:r w:rsidR="00A97023">
        <w:rPr>
          <w:rFonts w:ascii="Times New Roman" w:hAnsi="Times New Roman" w:cs="Times New Roman"/>
          <w:sz w:val="28"/>
          <w:szCs w:val="28"/>
        </w:rPr>
        <w:t xml:space="preserve"> </w:t>
      </w:r>
      <w:r w:rsidR="00331F93" w:rsidRPr="003F13F8">
        <w:rPr>
          <w:rFonts w:ascii="Times New Roman" w:hAnsi="Times New Roman" w:cs="Times New Roman"/>
          <w:sz w:val="28"/>
          <w:szCs w:val="28"/>
        </w:rPr>
        <w:t xml:space="preserve">ведет переписку комитета.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О своей работе родительский комитет отчитывается перед общешкольным родительским собранием по мере необходимости, но не реже двух раз в год.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Свою деятельность члены родительского комитета осуществляют на безвозмездной основе.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Родительский комитет ведет протоколы своих заседаний и общешкольных родительских собраний в соответствии с инструкцией по делопроизводству.  Родительский комитет в пределах своей компетенции выполняет следующие функции</w:t>
      </w:r>
      <w:r w:rsidR="00EB1D67">
        <w:rPr>
          <w:rFonts w:ascii="Times New Roman" w:hAnsi="Times New Roman" w:cs="Times New Roman"/>
          <w:sz w:val="28"/>
          <w:szCs w:val="28"/>
        </w:rPr>
        <w:t xml:space="preserve"> и принимает </w:t>
      </w:r>
      <w:r w:rsidR="00DE51B9">
        <w:rPr>
          <w:rFonts w:ascii="Times New Roman" w:hAnsi="Times New Roman" w:cs="Times New Roman"/>
          <w:sz w:val="28"/>
          <w:szCs w:val="28"/>
        </w:rPr>
        <w:t>активное участие</w:t>
      </w:r>
      <w:r w:rsidRPr="003F13F8">
        <w:rPr>
          <w:rFonts w:ascii="Times New Roman" w:hAnsi="Times New Roman" w:cs="Times New Roman"/>
          <w:sz w:val="28"/>
          <w:szCs w:val="28"/>
        </w:rPr>
        <w:t xml:space="preserve">: </w:t>
      </w:r>
    </w:p>
    <w:p w:rsidR="00331F93" w:rsidRPr="003F13F8" w:rsidRDefault="00936206"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 xml:space="preserve">в воспитании у обучающихся уважительного отношения к окружающим, дисциплины, культуры поведения, заботливого отношения к родителям и старшим; </w:t>
      </w:r>
    </w:p>
    <w:p w:rsidR="00331F93" w:rsidRPr="003F13F8" w:rsidRDefault="00936206"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 xml:space="preserve">в проведении разъяснительной и консультативной работы среди родителей (законных представителей) обучающихся о правах, обязанностях и ответственности участников образовательного процесса; </w:t>
      </w:r>
    </w:p>
    <w:p w:rsidR="00C168D2" w:rsidRDefault="00936206"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в привлечении родителей (законных представителей) обучающихся к организации внеклассной, внешкольной работы, учебно-исследовательской и общественной деятельности, технического и художественного творчества, экскурсионно-туристической и спортивно-массовой работы с обучающимися;</w:t>
      </w:r>
      <w:r w:rsidR="00C168D2">
        <w:rPr>
          <w:rFonts w:ascii="Times New Roman" w:hAnsi="Times New Roman" w:cs="Times New Roman"/>
          <w:sz w:val="28"/>
          <w:szCs w:val="28"/>
        </w:rPr>
        <w:t xml:space="preserve"> </w:t>
      </w:r>
    </w:p>
    <w:p w:rsidR="00331F93" w:rsidRPr="003F13F8" w:rsidRDefault="00C168D2" w:rsidP="00FE43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1F93" w:rsidRPr="003F13F8">
        <w:rPr>
          <w:rFonts w:ascii="Times New Roman" w:eastAsia="Courier New" w:hAnsi="Times New Roman" w:cs="Times New Roman"/>
          <w:sz w:val="28"/>
          <w:szCs w:val="28"/>
        </w:rPr>
        <w:t>-</w:t>
      </w:r>
      <w:r>
        <w:rPr>
          <w:rFonts w:ascii="Times New Roman" w:eastAsia="Courier New" w:hAnsi="Times New Roman" w:cs="Times New Roman"/>
          <w:sz w:val="28"/>
          <w:szCs w:val="28"/>
        </w:rPr>
        <w:t xml:space="preserve"> </w:t>
      </w:r>
      <w:r w:rsidR="00331F93" w:rsidRPr="003F13F8">
        <w:rPr>
          <w:rFonts w:ascii="Times New Roman" w:hAnsi="Times New Roman" w:cs="Times New Roman"/>
          <w:sz w:val="28"/>
          <w:szCs w:val="28"/>
        </w:rPr>
        <w:t xml:space="preserve">в </w:t>
      </w:r>
      <w:r w:rsidR="002B5F7B" w:rsidRPr="003F13F8">
        <w:rPr>
          <w:rFonts w:ascii="Times New Roman" w:hAnsi="Times New Roman" w:cs="Times New Roman"/>
          <w:sz w:val="28"/>
          <w:szCs w:val="28"/>
        </w:rPr>
        <w:t>подготовке к</w:t>
      </w:r>
      <w:r w:rsidR="00331F93" w:rsidRPr="003F13F8">
        <w:rPr>
          <w:rFonts w:ascii="Times New Roman" w:hAnsi="Times New Roman" w:cs="Times New Roman"/>
          <w:sz w:val="28"/>
          <w:szCs w:val="28"/>
        </w:rPr>
        <w:t xml:space="preserve"> новому учебному году.</w:t>
      </w:r>
    </w:p>
    <w:p w:rsidR="00331F93" w:rsidRPr="003F13F8" w:rsidRDefault="00331F93" w:rsidP="00FE43E4">
      <w:pPr>
        <w:spacing w:after="0" w:line="240" w:lineRule="auto"/>
        <w:jc w:val="both"/>
        <w:rPr>
          <w:rFonts w:ascii="Times New Roman" w:hAnsi="Times New Roman" w:cs="Times New Roman"/>
          <w:sz w:val="28"/>
          <w:szCs w:val="28"/>
        </w:rPr>
      </w:pPr>
      <w:r w:rsidRPr="003F13F8">
        <w:rPr>
          <w:rFonts w:ascii="Times New Roman" w:hAnsi="Times New Roman" w:cs="Times New Roman"/>
          <w:sz w:val="28"/>
          <w:szCs w:val="28"/>
        </w:rPr>
        <w:t xml:space="preserve">Оказывает содействие </w:t>
      </w:r>
      <w:r w:rsidR="002B5F7B" w:rsidRPr="003F13F8">
        <w:rPr>
          <w:rFonts w:ascii="Times New Roman" w:hAnsi="Times New Roman" w:cs="Times New Roman"/>
          <w:sz w:val="28"/>
          <w:szCs w:val="28"/>
        </w:rPr>
        <w:t>педагогам в</w:t>
      </w:r>
      <w:r w:rsidRPr="003F13F8">
        <w:rPr>
          <w:rFonts w:ascii="Times New Roman" w:hAnsi="Times New Roman" w:cs="Times New Roman"/>
          <w:sz w:val="28"/>
          <w:szCs w:val="28"/>
        </w:rPr>
        <w:t xml:space="preserve"> воспитании у обучающихся ответственного отношения к учебе, привитии им навыков учебного труда и самообразования. </w:t>
      </w:r>
    </w:p>
    <w:p w:rsidR="00331F93" w:rsidRPr="003F13F8" w:rsidRDefault="00331F93" w:rsidP="00FE43E4">
      <w:pPr>
        <w:spacing w:after="0" w:line="240" w:lineRule="auto"/>
        <w:jc w:val="both"/>
        <w:rPr>
          <w:rFonts w:ascii="Times New Roman" w:hAnsi="Times New Roman" w:cs="Times New Roman"/>
          <w:sz w:val="28"/>
          <w:szCs w:val="28"/>
        </w:rPr>
      </w:pPr>
      <w:r w:rsidRPr="003F13F8">
        <w:rPr>
          <w:rFonts w:ascii="Times New Roman" w:hAnsi="Times New Roman" w:cs="Times New Roman"/>
          <w:sz w:val="28"/>
          <w:szCs w:val="28"/>
        </w:rPr>
        <w:t xml:space="preserve">Оказывает помощь: </w:t>
      </w:r>
    </w:p>
    <w:p w:rsidR="00331F93" w:rsidRPr="003F13F8" w:rsidRDefault="00936206"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 xml:space="preserve">семьям в создании необходимых условий для своевременного получения детьми общего образования; </w:t>
      </w:r>
    </w:p>
    <w:p w:rsidR="00331F93" w:rsidRPr="003F13F8" w:rsidRDefault="00936206"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 </w:t>
      </w:r>
      <w:r w:rsidR="00331F93" w:rsidRPr="003F13F8">
        <w:rPr>
          <w:rFonts w:ascii="Times New Roman" w:hAnsi="Times New Roman" w:cs="Times New Roman"/>
          <w:sz w:val="28"/>
          <w:szCs w:val="28"/>
        </w:rPr>
        <w:t xml:space="preserve">классным руководителям в изучении и улучшении условий воспитания детей в семье, в пропаганде среди родителей (законных представителей) обучающихся положительного опыта семейной жизни; </w:t>
      </w:r>
    </w:p>
    <w:p w:rsidR="00331F93" w:rsidRPr="003F13F8" w:rsidRDefault="00936206"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lastRenderedPageBreak/>
        <w:t xml:space="preserve">- </w:t>
      </w:r>
      <w:r w:rsidR="002B5F7B" w:rsidRPr="003F13F8">
        <w:rPr>
          <w:rFonts w:ascii="Times New Roman" w:hAnsi="Times New Roman" w:cs="Times New Roman"/>
          <w:sz w:val="28"/>
          <w:szCs w:val="28"/>
        </w:rPr>
        <w:t>администрации в</w:t>
      </w:r>
      <w:r w:rsidR="00331F93" w:rsidRPr="003F13F8">
        <w:rPr>
          <w:rFonts w:ascii="Times New Roman" w:hAnsi="Times New Roman" w:cs="Times New Roman"/>
          <w:sz w:val="28"/>
          <w:szCs w:val="28"/>
        </w:rPr>
        <w:t xml:space="preserve"> организации и проведении родительских собраний. </w:t>
      </w:r>
    </w:p>
    <w:p w:rsidR="00331F93" w:rsidRPr="003F13F8" w:rsidRDefault="00331F93" w:rsidP="00FE43E4">
      <w:pPr>
        <w:spacing w:after="0" w:line="240" w:lineRule="auto"/>
        <w:jc w:val="both"/>
        <w:rPr>
          <w:rFonts w:ascii="Times New Roman" w:hAnsi="Times New Roman" w:cs="Times New Roman"/>
          <w:sz w:val="28"/>
          <w:szCs w:val="28"/>
        </w:rPr>
      </w:pPr>
      <w:r w:rsidRPr="003F13F8">
        <w:rPr>
          <w:rFonts w:ascii="Times New Roman" w:hAnsi="Times New Roman" w:cs="Times New Roman"/>
          <w:sz w:val="28"/>
          <w:szCs w:val="28"/>
        </w:rPr>
        <w:t xml:space="preserve">Контролирует совместно с администрацией Учреждения организацию и качество питания, медицинского обслуживания обучающихся. </w:t>
      </w:r>
    </w:p>
    <w:p w:rsidR="00331F93" w:rsidRPr="003F13F8" w:rsidRDefault="00331F93" w:rsidP="00FE43E4">
      <w:pPr>
        <w:spacing w:after="0" w:line="240" w:lineRule="auto"/>
        <w:jc w:val="both"/>
        <w:rPr>
          <w:rFonts w:ascii="Times New Roman" w:hAnsi="Times New Roman" w:cs="Times New Roman"/>
          <w:sz w:val="28"/>
          <w:szCs w:val="28"/>
        </w:rPr>
      </w:pPr>
      <w:r w:rsidRPr="003F13F8">
        <w:rPr>
          <w:rFonts w:ascii="Times New Roman" w:hAnsi="Times New Roman" w:cs="Times New Roman"/>
          <w:sz w:val="28"/>
          <w:szCs w:val="28"/>
        </w:rPr>
        <w:t xml:space="preserve">Вносит предложения на рассмотрение администрации Учреждения по вопросам организации образовательного процесса. </w:t>
      </w:r>
    </w:p>
    <w:p w:rsidR="00331F93" w:rsidRPr="003F13F8" w:rsidRDefault="00331F93" w:rsidP="00FE43E4">
      <w:pPr>
        <w:spacing w:after="0" w:line="240" w:lineRule="auto"/>
        <w:jc w:val="both"/>
        <w:rPr>
          <w:rFonts w:ascii="Times New Roman" w:hAnsi="Times New Roman" w:cs="Times New Roman"/>
          <w:sz w:val="28"/>
          <w:szCs w:val="28"/>
        </w:rPr>
      </w:pPr>
      <w:r w:rsidRPr="003F13F8">
        <w:rPr>
          <w:rFonts w:ascii="Times New Roman" w:hAnsi="Times New Roman" w:cs="Times New Roman"/>
          <w:sz w:val="28"/>
          <w:szCs w:val="28"/>
        </w:rPr>
        <w:t xml:space="preserve">Координирует деятельность родительских комитетов классов, групп. </w:t>
      </w:r>
    </w:p>
    <w:p w:rsidR="00936206" w:rsidRPr="003F13F8" w:rsidRDefault="00331F93" w:rsidP="00FE43E4">
      <w:pPr>
        <w:spacing w:after="0" w:line="240" w:lineRule="auto"/>
        <w:jc w:val="both"/>
        <w:rPr>
          <w:rFonts w:ascii="Times New Roman" w:hAnsi="Times New Roman" w:cs="Times New Roman"/>
          <w:sz w:val="28"/>
          <w:szCs w:val="28"/>
        </w:rPr>
      </w:pPr>
      <w:r w:rsidRPr="003F13F8">
        <w:rPr>
          <w:rFonts w:ascii="Times New Roman" w:hAnsi="Times New Roman" w:cs="Times New Roman"/>
          <w:sz w:val="28"/>
          <w:szCs w:val="28"/>
        </w:rPr>
        <w:t xml:space="preserve">Взаимодействует с педагогическим коллективом Учреждения по вопросам профилактики правонарушений, безнадзорности и беспризорности обучающихся, а также с другими органами коллегиального управления Учреждения по вопросам проведения общешкольных мероприятий. </w:t>
      </w:r>
    </w:p>
    <w:p w:rsidR="00331F93" w:rsidRPr="003F13F8" w:rsidRDefault="00331F93" w:rsidP="00FE43E4">
      <w:pPr>
        <w:spacing w:after="0"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Родительский комитет не выступает от имени Учреждения.</w:t>
      </w:r>
    </w:p>
    <w:p w:rsidR="00E27B1C" w:rsidRPr="003F13F8" w:rsidRDefault="00E27B1C" w:rsidP="00FE43E4">
      <w:pPr>
        <w:spacing w:after="0" w:line="240" w:lineRule="auto"/>
        <w:ind w:firstLine="567"/>
        <w:jc w:val="both"/>
        <w:rPr>
          <w:rFonts w:ascii="Times New Roman" w:hAnsi="Times New Roman" w:cs="Times New Roman"/>
          <w:sz w:val="28"/>
          <w:szCs w:val="28"/>
        </w:rPr>
      </w:pPr>
    </w:p>
    <w:p w:rsidR="00331F93" w:rsidRPr="003F13F8" w:rsidRDefault="00331F93" w:rsidP="00FE43E4">
      <w:pPr>
        <w:spacing w:after="0" w:line="240" w:lineRule="auto"/>
        <w:jc w:val="both"/>
        <w:rPr>
          <w:rFonts w:ascii="Times New Roman" w:hAnsi="Times New Roman" w:cs="Times New Roman"/>
          <w:sz w:val="28"/>
          <w:szCs w:val="28"/>
        </w:rPr>
      </w:pPr>
      <w:r w:rsidRPr="003F13F8">
        <w:rPr>
          <w:rFonts w:ascii="Times New Roman" w:hAnsi="Times New Roman" w:cs="Times New Roman"/>
          <w:b/>
          <w:sz w:val="28"/>
          <w:szCs w:val="28"/>
        </w:rPr>
        <w:t>5.</w:t>
      </w:r>
      <w:r w:rsidR="003B2BC3">
        <w:rPr>
          <w:rFonts w:ascii="Times New Roman" w:hAnsi="Times New Roman" w:cs="Times New Roman"/>
          <w:b/>
          <w:sz w:val="28"/>
          <w:szCs w:val="28"/>
        </w:rPr>
        <w:t xml:space="preserve"> </w:t>
      </w:r>
      <w:r w:rsidRPr="003F13F8">
        <w:rPr>
          <w:rFonts w:ascii="Times New Roman" w:hAnsi="Times New Roman" w:cs="Times New Roman"/>
          <w:b/>
          <w:sz w:val="28"/>
          <w:szCs w:val="28"/>
        </w:rPr>
        <w:t>Реорганизация и ликвидация Учреждения</w:t>
      </w:r>
    </w:p>
    <w:p w:rsidR="00331F93" w:rsidRPr="003F13F8" w:rsidRDefault="00331F93" w:rsidP="00FE43E4">
      <w:pPr>
        <w:tabs>
          <w:tab w:val="left" w:pos="2670"/>
        </w:tabs>
        <w:spacing w:after="18" w:line="240" w:lineRule="auto"/>
        <w:ind w:firstLine="567"/>
        <w:jc w:val="both"/>
        <w:rPr>
          <w:rFonts w:ascii="Times New Roman" w:hAnsi="Times New Roman" w:cs="Times New Roman"/>
          <w:sz w:val="28"/>
          <w:szCs w:val="28"/>
        </w:rPr>
      </w:pPr>
      <w:r w:rsidRPr="003F13F8">
        <w:rPr>
          <w:rFonts w:ascii="Times New Roman" w:hAnsi="Times New Roman" w:cs="Times New Roman"/>
          <w:sz w:val="28"/>
          <w:szCs w:val="28"/>
        </w:rPr>
        <w:tab/>
      </w:r>
    </w:p>
    <w:p w:rsidR="00331F93" w:rsidRPr="003F13F8" w:rsidRDefault="00331F93" w:rsidP="00FE43E4">
      <w:pPr>
        <w:spacing w:after="0" w:line="240" w:lineRule="auto"/>
        <w:ind w:left="-1" w:right="147"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5.1.Учреждение может быть реорганизовано или ликвидировано в порядке, установленном </w:t>
      </w:r>
      <w:r w:rsidR="00104962">
        <w:rPr>
          <w:rFonts w:ascii="Times New Roman" w:hAnsi="Times New Roman" w:cs="Times New Roman"/>
          <w:sz w:val="28"/>
          <w:szCs w:val="28"/>
        </w:rPr>
        <w:t>действующим гражданским законодательством РФ,</w:t>
      </w:r>
      <w:r w:rsidRPr="003F13F8">
        <w:rPr>
          <w:rFonts w:ascii="Times New Roman" w:hAnsi="Times New Roman" w:cs="Times New Roman"/>
          <w:sz w:val="28"/>
          <w:szCs w:val="28"/>
        </w:rPr>
        <w:t xml:space="preserve"> с учетом особенностей, предусмотренных законодательством об образовании. </w:t>
      </w:r>
    </w:p>
    <w:p w:rsidR="00104962" w:rsidRDefault="00331F93" w:rsidP="00FE43E4">
      <w:pPr>
        <w:spacing w:after="0" w:line="240" w:lineRule="auto"/>
        <w:ind w:left="-1" w:firstLine="567"/>
        <w:jc w:val="both"/>
        <w:rPr>
          <w:rFonts w:ascii="Times New Roman" w:hAnsi="Times New Roman" w:cs="Times New Roman"/>
          <w:sz w:val="28"/>
          <w:szCs w:val="28"/>
        </w:rPr>
      </w:pPr>
      <w:r w:rsidRPr="003F13F8">
        <w:rPr>
          <w:rFonts w:ascii="Times New Roman" w:hAnsi="Times New Roman" w:cs="Times New Roman"/>
          <w:sz w:val="28"/>
          <w:szCs w:val="28"/>
        </w:rPr>
        <w:t>5.2.</w:t>
      </w:r>
      <w:r w:rsidR="003B2BC3">
        <w:rPr>
          <w:rFonts w:ascii="Times New Roman" w:hAnsi="Times New Roman" w:cs="Times New Roman"/>
          <w:sz w:val="28"/>
          <w:szCs w:val="28"/>
        </w:rPr>
        <w:t xml:space="preserve"> </w:t>
      </w:r>
      <w:r w:rsidR="00104962">
        <w:rPr>
          <w:rFonts w:ascii="Times New Roman" w:hAnsi="Times New Roman" w:cs="Times New Roman"/>
          <w:sz w:val="28"/>
          <w:szCs w:val="28"/>
        </w:rPr>
        <w:t xml:space="preserve">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  </w:t>
      </w:r>
    </w:p>
    <w:p w:rsidR="00331F93" w:rsidRPr="00104962" w:rsidRDefault="00E27B1C" w:rsidP="00FE43E4">
      <w:pPr>
        <w:spacing w:after="0" w:line="240" w:lineRule="auto"/>
        <w:ind w:left="-1" w:firstLine="567"/>
        <w:jc w:val="both"/>
        <w:rPr>
          <w:rFonts w:ascii="Times New Roman" w:hAnsi="Times New Roman" w:cs="Times New Roman"/>
          <w:sz w:val="28"/>
          <w:szCs w:val="28"/>
        </w:rPr>
      </w:pPr>
      <w:r w:rsidRPr="003F13F8">
        <w:rPr>
          <w:rFonts w:ascii="Times New Roman" w:hAnsi="Times New Roman" w:cs="Times New Roman"/>
          <w:sz w:val="28"/>
          <w:szCs w:val="28"/>
        </w:rPr>
        <w:t>5.3.</w:t>
      </w:r>
      <w:r w:rsidR="00104962">
        <w:rPr>
          <w:rFonts w:ascii="Times New Roman" w:hAnsi="Times New Roman" w:cs="Times New Roman"/>
          <w:sz w:val="28"/>
          <w:szCs w:val="28"/>
        </w:rPr>
        <w:t xml:space="preserve"> Принятие органом местного самоуправления</w:t>
      </w:r>
      <w:r w:rsidR="003B2BC3">
        <w:rPr>
          <w:rFonts w:ascii="Times New Roman" w:hAnsi="Times New Roman" w:cs="Times New Roman"/>
          <w:sz w:val="28"/>
          <w:szCs w:val="28"/>
        </w:rPr>
        <w:t xml:space="preserve"> </w:t>
      </w:r>
      <w:r w:rsidR="00104962">
        <w:rPr>
          <w:rFonts w:ascii="Times New Roman" w:hAnsi="Times New Roman" w:cs="Times New Roman"/>
          <w:sz w:val="28"/>
          <w:szCs w:val="28"/>
        </w:rPr>
        <w:t>города Аргун решения о реорганизации или ликвидации Учреждения допускается на основании положительного заключения комиссии по оценке последствий такого решения и с учетом мнения жителей данного городского поселения</w:t>
      </w:r>
      <w:r w:rsidR="00331F93" w:rsidRPr="003F13F8">
        <w:rPr>
          <w:rFonts w:ascii="Times New Roman" w:hAnsi="Times New Roman" w:cs="Times New Roman"/>
          <w:sz w:val="28"/>
          <w:szCs w:val="28"/>
        </w:rPr>
        <w:t xml:space="preserve"> </w:t>
      </w:r>
    </w:p>
    <w:p w:rsidR="00331F93" w:rsidRPr="003F13F8" w:rsidRDefault="00331F93" w:rsidP="00FE43E4">
      <w:pPr>
        <w:spacing w:after="0" w:line="240" w:lineRule="auto"/>
        <w:ind w:left="-1" w:firstLine="567"/>
        <w:jc w:val="both"/>
        <w:rPr>
          <w:rFonts w:ascii="Times New Roman" w:hAnsi="Times New Roman" w:cs="Times New Roman"/>
          <w:sz w:val="28"/>
          <w:szCs w:val="28"/>
        </w:rPr>
      </w:pPr>
      <w:r w:rsidRPr="003F13F8">
        <w:rPr>
          <w:rFonts w:ascii="Times New Roman" w:hAnsi="Times New Roman" w:cs="Times New Roman"/>
          <w:sz w:val="28"/>
          <w:szCs w:val="28"/>
        </w:rPr>
        <w:t>5.4</w:t>
      </w:r>
      <w:r w:rsidRPr="003F13F8">
        <w:rPr>
          <w:rFonts w:ascii="Times New Roman" w:hAnsi="Times New Roman" w:cs="Times New Roman"/>
          <w:b/>
          <w:sz w:val="28"/>
          <w:szCs w:val="28"/>
        </w:rPr>
        <w:t>.</w:t>
      </w:r>
      <w:r w:rsidRPr="003F13F8">
        <w:rPr>
          <w:rFonts w:ascii="Times New Roman" w:hAnsi="Times New Roman" w:cs="Times New Roman"/>
          <w:sz w:val="28"/>
          <w:szCs w:val="28"/>
        </w:rPr>
        <w:t xml:space="preserve"> Учреждение может быть ликвидировано либо реорганизовано также по решению суда в случаях и в порядке, установленных законодательством РФ.  </w:t>
      </w:r>
    </w:p>
    <w:p w:rsidR="00331F93" w:rsidRPr="003F13F8" w:rsidRDefault="00331F93" w:rsidP="00FE43E4">
      <w:pPr>
        <w:spacing w:after="0" w:line="240" w:lineRule="auto"/>
        <w:ind w:left="-1" w:right="148"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Собственнику имущества, который в свою очередь направляет его на цели развития образования. </w:t>
      </w:r>
    </w:p>
    <w:p w:rsidR="00104962" w:rsidRPr="003F13F8" w:rsidRDefault="00104962" w:rsidP="00FE43E4">
      <w:pPr>
        <w:spacing w:after="0" w:line="240" w:lineRule="auto"/>
        <w:jc w:val="both"/>
        <w:rPr>
          <w:rFonts w:ascii="Times New Roman" w:hAnsi="Times New Roman" w:cs="Times New Roman"/>
          <w:sz w:val="28"/>
          <w:szCs w:val="28"/>
        </w:rPr>
      </w:pPr>
    </w:p>
    <w:p w:rsidR="00331F93" w:rsidRPr="003F13F8" w:rsidRDefault="00331F93" w:rsidP="00FE43E4">
      <w:pPr>
        <w:pStyle w:val="1"/>
        <w:spacing w:line="240" w:lineRule="auto"/>
        <w:ind w:left="281" w:right="8" w:firstLine="567"/>
        <w:jc w:val="both"/>
        <w:rPr>
          <w:szCs w:val="28"/>
        </w:rPr>
      </w:pPr>
      <w:r w:rsidRPr="003F13F8">
        <w:rPr>
          <w:szCs w:val="28"/>
        </w:rPr>
        <w:t>Локальные нормативные акты Учреждения</w:t>
      </w:r>
    </w:p>
    <w:p w:rsidR="00331F93" w:rsidRPr="003F13F8" w:rsidRDefault="00331F93" w:rsidP="00FE43E4">
      <w:pPr>
        <w:spacing w:after="0" w:line="240" w:lineRule="auto"/>
        <w:ind w:left="630" w:firstLine="567"/>
        <w:jc w:val="both"/>
        <w:rPr>
          <w:rFonts w:ascii="Times New Roman" w:hAnsi="Times New Roman" w:cs="Times New Roman"/>
          <w:sz w:val="28"/>
          <w:szCs w:val="28"/>
        </w:rPr>
      </w:pPr>
    </w:p>
    <w:p w:rsidR="00331F93" w:rsidRPr="003F13F8" w:rsidRDefault="00331F93" w:rsidP="00FE43E4">
      <w:pPr>
        <w:spacing w:after="0" w:line="240" w:lineRule="auto"/>
        <w:ind w:left="-1" w:right="145" w:firstLine="567"/>
        <w:jc w:val="both"/>
        <w:rPr>
          <w:rFonts w:ascii="Times New Roman" w:hAnsi="Times New Roman" w:cs="Times New Roman"/>
          <w:sz w:val="28"/>
          <w:szCs w:val="28"/>
        </w:rPr>
      </w:pPr>
      <w:r w:rsidRPr="003F13F8">
        <w:rPr>
          <w:rFonts w:ascii="Times New Roman" w:hAnsi="Times New Roman" w:cs="Times New Roman"/>
          <w:sz w:val="28"/>
          <w:szCs w:val="28"/>
        </w:rPr>
        <w:t>6.1.</w:t>
      </w:r>
      <w:r w:rsidR="003B2BC3">
        <w:rPr>
          <w:rFonts w:ascii="Times New Roman" w:hAnsi="Times New Roman" w:cs="Times New Roman"/>
          <w:sz w:val="28"/>
          <w:szCs w:val="28"/>
        </w:rPr>
        <w:t xml:space="preserve"> </w:t>
      </w:r>
      <w:r w:rsidRPr="003F13F8">
        <w:rPr>
          <w:rFonts w:ascii="Times New Roman" w:hAnsi="Times New Roman" w:cs="Times New Roman"/>
          <w:sz w:val="28"/>
          <w:szCs w:val="28"/>
        </w:rPr>
        <w:t xml:space="preserve">Деятельность Учреждения регламентируется действующим законодательством РФ, настоящим Уставом и принимаемыми в соответствии с ним иными локальными нормативными актами.  </w:t>
      </w:r>
    </w:p>
    <w:p w:rsidR="00331F93" w:rsidRPr="003F13F8" w:rsidRDefault="00331F93" w:rsidP="00FE43E4">
      <w:pPr>
        <w:spacing w:after="0" w:line="240" w:lineRule="auto"/>
        <w:ind w:left="-1" w:right="147" w:firstLine="567"/>
        <w:jc w:val="both"/>
        <w:rPr>
          <w:rFonts w:ascii="Times New Roman" w:hAnsi="Times New Roman" w:cs="Times New Roman"/>
          <w:sz w:val="28"/>
          <w:szCs w:val="28"/>
        </w:rPr>
      </w:pPr>
      <w:r w:rsidRPr="003F13F8">
        <w:rPr>
          <w:rFonts w:ascii="Times New Roman" w:hAnsi="Times New Roman" w:cs="Times New Roman"/>
          <w:sz w:val="28"/>
          <w:szCs w:val="28"/>
        </w:rPr>
        <w:t>Учреждение принимает локальные нормативные акты</w:t>
      </w:r>
      <w:r w:rsidR="00F73AE0">
        <w:rPr>
          <w:rFonts w:ascii="Times New Roman" w:hAnsi="Times New Roman" w:cs="Times New Roman"/>
          <w:sz w:val="28"/>
          <w:szCs w:val="28"/>
        </w:rPr>
        <w:t xml:space="preserve"> </w:t>
      </w:r>
      <w:r w:rsidRPr="003F13F8">
        <w:rPr>
          <w:rFonts w:ascii="Times New Roman" w:hAnsi="Times New Roman" w:cs="Times New Roman"/>
          <w:sz w:val="28"/>
          <w:szCs w:val="28"/>
        </w:rPr>
        <w:t xml:space="preserve">в пределах своей компетенции в соответствии с законодательством РФ в порядке, установленном настоящим Уставом.  </w:t>
      </w:r>
    </w:p>
    <w:p w:rsidR="00331F93" w:rsidRPr="003F13F8" w:rsidRDefault="00331F93" w:rsidP="00FE43E4">
      <w:pPr>
        <w:spacing w:after="0" w:line="240" w:lineRule="auto"/>
        <w:ind w:left="-1"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Локальные нормативные акты не должны противоречить настоящему Уставу и действующему законодательству РФ. </w:t>
      </w:r>
    </w:p>
    <w:p w:rsidR="00331F93" w:rsidRPr="003F13F8" w:rsidRDefault="00331F93" w:rsidP="00FE43E4">
      <w:pPr>
        <w:spacing w:after="0" w:line="240" w:lineRule="auto"/>
        <w:ind w:left="-1" w:firstLine="567"/>
        <w:jc w:val="both"/>
        <w:rPr>
          <w:rFonts w:ascii="Times New Roman" w:hAnsi="Times New Roman" w:cs="Times New Roman"/>
          <w:sz w:val="28"/>
          <w:szCs w:val="28"/>
        </w:rPr>
      </w:pPr>
      <w:r w:rsidRPr="003F13F8">
        <w:rPr>
          <w:rFonts w:ascii="Times New Roman" w:hAnsi="Times New Roman" w:cs="Times New Roman"/>
          <w:sz w:val="28"/>
          <w:szCs w:val="28"/>
        </w:rPr>
        <w:lastRenderedPageBreak/>
        <w:t>6.2.</w:t>
      </w:r>
      <w:r w:rsidR="003B2BC3">
        <w:rPr>
          <w:rFonts w:ascii="Times New Roman" w:hAnsi="Times New Roman" w:cs="Times New Roman"/>
          <w:sz w:val="28"/>
          <w:szCs w:val="28"/>
        </w:rPr>
        <w:t xml:space="preserve"> </w:t>
      </w:r>
      <w:r w:rsidRPr="003F13F8">
        <w:rPr>
          <w:rFonts w:ascii="Times New Roman" w:hAnsi="Times New Roman" w:cs="Times New Roman"/>
          <w:sz w:val="28"/>
          <w:szCs w:val="28"/>
        </w:rPr>
        <w:t xml:space="preserve">Локальные нормативные акты принимаются по основным вопросам деятельности Учреждения, в том числе образовательной.  </w:t>
      </w:r>
    </w:p>
    <w:p w:rsidR="00331F93" w:rsidRPr="003F13F8" w:rsidRDefault="00331F93" w:rsidP="00FE43E4">
      <w:pPr>
        <w:spacing w:after="0" w:line="240" w:lineRule="auto"/>
        <w:ind w:left="-1" w:right="143" w:firstLine="567"/>
        <w:jc w:val="both"/>
        <w:rPr>
          <w:rFonts w:ascii="Times New Roman" w:hAnsi="Times New Roman" w:cs="Times New Roman"/>
          <w:sz w:val="28"/>
          <w:szCs w:val="28"/>
        </w:rPr>
      </w:pPr>
      <w:r w:rsidRPr="003F13F8">
        <w:rPr>
          <w:rFonts w:ascii="Times New Roman" w:hAnsi="Times New Roman" w:cs="Times New Roman"/>
          <w:sz w:val="28"/>
          <w:szCs w:val="28"/>
        </w:rPr>
        <w:t xml:space="preserve">При принятии локальных нормативных актов, затрагивающих права обучающихся и работников, учитывается мнение советов обучающихся, советов родителей (законных представителей) несовершеннолетних обучающихся, представительных органов обучающихся, а также в случаях, предусмотренных трудовым законодательством, представительных органов работников (при наличии таких органов). </w:t>
      </w:r>
    </w:p>
    <w:p w:rsidR="00E27B1C" w:rsidRPr="003F13F8" w:rsidRDefault="00331F93" w:rsidP="00FE43E4">
      <w:pPr>
        <w:spacing w:after="0" w:line="240" w:lineRule="auto"/>
        <w:ind w:left="-1" w:right="147" w:firstLine="567"/>
        <w:jc w:val="both"/>
        <w:rPr>
          <w:rFonts w:ascii="Times New Roman" w:hAnsi="Times New Roman" w:cs="Times New Roman"/>
          <w:sz w:val="28"/>
          <w:szCs w:val="28"/>
        </w:rPr>
      </w:pPr>
      <w:r w:rsidRPr="003F13F8">
        <w:rPr>
          <w:rFonts w:ascii="Times New Roman" w:hAnsi="Times New Roman" w:cs="Times New Roman"/>
          <w:sz w:val="28"/>
          <w:szCs w:val="28"/>
        </w:rPr>
        <w:t>6.3.</w:t>
      </w:r>
      <w:r w:rsidR="003B2BC3">
        <w:rPr>
          <w:rFonts w:ascii="Times New Roman" w:hAnsi="Times New Roman" w:cs="Times New Roman"/>
          <w:sz w:val="28"/>
          <w:szCs w:val="28"/>
        </w:rPr>
        <w:t xml:space="preserve"> </w:t>
      </w:r>
      <w:r w:rsidRPr="003F13F8">
        <w:rPr>
          <w:rFonts w:ascii="Times New Roman" w:hAnsi="Times New Roman" w:cs="Times New Roman"/>
          <w:sz w:val="28"/>
          <w:szCs w:val="28"/>
        </w:rPr>
        <w:t xml:space="preserve">Локальные нормативные акты по общему правилу утверждаются единоличным исполнительным органом Учреждения – Директором Учреждения, за исключением </w:t>
      </w:r>
      <w:r w:rsidR="002B5F7B" w:rsidRPr="003F13F8">
        <w:rPr>
          <w:rFonts w:ascii="Times New Roman" w:hAnsi="Times New Roman" w:cs="Times New Roman"/>
          <w:sz w:val="28"/>
          <w:szCs w:val="28"/>
        </w:rPr>
        <w:t>случаев,</w:t>
      </w:r>
      <w:r w:rsidRPr="003F13F8">
        <w:rPr>
          <w:rFonts w:ascii="Times New Roman" w:hAnsi="Times New Roman" w:cs="Times New Roman"/>
          <w:sz w:val="28"/>
          <w:szCs w:val="28"/>
        </w:rPr>
        <w:t xml:space="preserve"> предусмотренных настоящим Уставом. </w:t>
      </w:r>
    </w:p>
    <w:p w:rsidR="00331F93" w:rsidRPr="003F13F8" w:rsidRDefault="00E27B1C" w:rsidP="00FE43E4">
      <w:pPr>
        <w:spacing w:after="0" w:line="240" w:lineRule="auto"/>
        <w:ind w:left="-1" w:right="147" w:firstLine="567"/>
        <w:jc w:val="both"/>
        <w:rPr>
          <w:rFonts w:ascii="Times New Roman" w:hAnsi="Times New Roman" w:cs="Times New Roman"/>
          <w:sz w:val="28"/>
          <w:szCs w:val="28"/>
        </w:rPr>
      </w:pPr>
      <w:r w:rsidRPr="003F13F8">
        <w:rPr>
          <w:rFonts w:ascii="Times New Roman" w:hAnsi="Times New Roman" w:cs="Times New Roman"/>
          <w:sz w:val="28"/>
          <w:szCs w:val="28"/>
        </w:rPr>
        <w:t>6.4.</w:t>
      </w:r>
      <w:r w:rsidR="003B2BC3">
        <w:rPr>
          <w:rFonts w:ascii="Times New Roman" w:hAnsi="Times New Roman" w:cs="Times New Roman"/>
          <w:sz w:val="28"/>
          <w:szCs w:val="28"/>
        </w:rPr>
        <w:t xml:space="preserve"> </w:t>
      </w:r>
      <w:r w:rsidR="00DE51B9">
        <w:rPr>
          <w:rFonts w:ascii="Times New Roman" w:hAnsi="Times New Roman" w:cs="Times New Roman"/>
          <w:sz w:val="28"/>
          <w:szCs w:val="28"/>
        </w:rPr>
        <w:t>В случае</w:t>
      </w:r>
      <w:r w:rsidR="00331F93" w:rsidRPr="003F13F8">
        <w:rPr>
          <w:rFonts w:ascii="Times New Roman" w:hAnsi="Times New Roman" w:cs="Times New Roman"/>
          <w:sz w:val="28"/>
          <w:szCs w:val="28"/>
        </w:rPr>
        <w:t xml:space="preserve"> если настоящим Уставом предусмотрено согласование локальных нормативных актов коллегиальными органами управления, то сначала осуществляется согласование локального нормативного акта органом управления, а затем его утверждение. </w:t>
      </w:r>
    </w:p>
    <w:p w:rsidR="00331F93" w:rsidRPr="003F13F8" w:rsidRDefault="00E27B1C" w:rsidP="00FE43E4">
      <w:pPr>
        <w:spacing w:after="0" w:line="240" w:lineRule="auto"/>
        <w:ind w:left="-1" w:right="147" w:firstLine="567"/>
        <w:jc w:val="both"/>
        <w:rPr>
          <w:rFonts w:ascii="Times New Roman" w:hAnsi="Times New Roman" w:cs="Times New Roman"/>
          <w:sz w:val="28"/>
          <w:szCs w:val="28"/>
        </w:rPr>
      </w:pPr>
      <w:r w:rsidRPr="003F13F8">
        <w:rPr>
          <w:rFonts w:ascii="Times New Roman" w:hAnsi="Times New Roman" w:cs="Times New Roman"/>
          <w:sz w:val="28"/>
          <w:szCs w:val="28"/>
        </w:rPr>
        <w:t>6.5.</w:t>
      </w:r>
      <w:r w:rsidR="003B2BC3">
        <w:rPr>
          <w:rFonts w:ascii="Times New Roman" w:hAnsi="Times New Roman" w:cs="Times New Roman"/>
          <w:sz w:val="28"/>
          <w:szCs w:val="28"/>
        </w:rPr>
        <w:t xml:space="preserve"> </w:t>
      </w:r>
      <w:r w:rsidR="00331F93" w:rsidRPr="003F13F8">
        <w:rPr>
          <w:rFonts w:ascii="Times New Roman" w:hAnsi="Times New Roman" w:cs="Times New Roman"/>
          <w:sz w:val="28"/>
          <w:szCs w:val="28"/>
        </w:rPr>
        <w:t xml:space="preserve">Работники должны быть ознакомлены под роспись со всеми локальными нормативными актами, принимаемыми в Учреждении и непосредственно связанными с их трудовой деятельностью.  </w:t>
      </w:r>
    </w:p>
    <w:p w:rsidR="00331F93" w:rsidRPr="003F13F8" w:rsidRDefault="00E27B1C" w:rsidP="00FE43E4">
      <w:pPr>
        <w:spacing w:after="0" w:line="240" w:lineRule="auto"/>
        <w:ind w:left="-1" w:right="147" w:firstLine="567"/>
        <w:jc w:val="both"/>
        <w:rPr>
          <w:rFonts w:ascii="Times New Roman" w:hAnsi="Times New Roman" w:cs="Times New Roman"/>
          <w:sz w:val="28"/>
          <w:szCs w:val="28"/>
        </w:rPr>
      </w:pPr>
      <w:r w:rsidRPr="003F13F8">
        <w:rPr>
          <w:rFonts w:ascii="Times New Roman" w:hAnsi="Times New Roman" w:cs="Times New Roman"/>
          <w:sz w:val="28"/>
          <w:szCs w:val="28"/>
        </w:rPr>
        <w:t>6.6.</w:t>
      </w:r>
      <w:r w:rsidR="003B2BC3">
        <w:rPr>
          <w:rFonts w:ascii="Times New Roman" w:hAnsi="Times New Roman" w:cs="Times New Roman"/>
          <w:sz w:val="28"/>
          <w:szCs w:val="28"/>
        </w:rPr>
        <w:t xml:space="preserve"> </w:t>
      </w:r>
      <w:r w:rsidR="00331F93" w:rsidRPr="003F13F8">
        <w:rPr>
          <w:rFonts w:ascii="Times New Roman" w:hAnsi="Times New Roman" w:cs="Times New Roman"/>
          <w:sz w:val="28"/>
          <w:szCs w:val="28"/>
        </w:rPr>
        <w:t xml:space="preserve">Если локальный нормативный акт касается обучающихся, их родителей (законных представителей), работников Учреждения он должен быть доведен до их сведения.  </w:t>
      </w:r>
    </w:p>
    <w:p w:rsidR="00331F93" w:rsidRPr="003F13F8" w:rsidRDefault="00331F93" w:rsidP="00FE43E4">
      <w:pPr>
        <w:spacing w:after="0" w:line="240" w:lineRule="auto"/>
        <w:ind w:left="-1" w:right="147" w:firstLine="567"/>
        <w:jc w:val="both"/>
        <w:rPr>
          <w:rFonts w:ascii="Times New Roman" w:hAnsi="Times New Roman" w:cs="Times New Roman"/>
          <w:sz w:val="28"/>
          <w:szCs w:val="28"/>
        </w:rPr>
      </w:pPr>
      <w:r w:rsidRPr="003F13F8">
        <w:rPr>
          <w:rFonts w:ascii="Times New Roman" w:hAnsi="Times New Roman" w:cs="Times New Roman"/>
          <w:sz w:val="28"/>
          <w:szCs w:val="28"/>
        </w:rPr>
        <w:t>В местах, доступных для обучающихся</w:t>
      </w:r>
      <w:r w:rsidR="00B661EA" w:rsidRPr="00B661EA">
        <w:rPr>
          <w:rFonts w:ascii="Times New Roman" w:hAnsi="Times New Roman" w:cs="Times New Roman"/>
          <w:sz w:val="28"/>
          <w:szCs w:val="28"/>
        </w:rPr>
        <w:t>,</w:t>
      </w:r>
      <w:r w:rsidRPr="003F13F8">
        <w:rPr>
          <w:rFonts w:ascii="Times New Roman" w:hAnsi="Times New Roman" w:cs="Times New Roman"/>
          <w:color w:val="FF0000"/>
          <w:sz w:val="28"/>
          <w:szCs w:val="28"/>
        </w:rPr>
        <w:t xml:space="preserve"> </w:t>
      </w:r>
      <w:r w:rsidRPr="003F13F8">
        <w:rPr>
          <w:rFonts w:ascii="Times New Roman" w:hAnsi="Times New Roman" w:cs="Times New Roman"/>
          <w:sz w:val="28"/>
          <w:szCs w:val="28"/>
        </w:rPr>
        <w:t>родителей (законных представителей) несовершеннолетних обучающихся, работников вывешивается текст настоящего Устава, Правила внутреннего распорядка обучающихся, Правила внутреннего тру</w:t>
      </w:r>
      <w:r w:rsidR="007742C8" w:rsidRPr="003F13F8">
        <w:rPr>
          <w:rFonts w:ascii="Times New Roman" w:hAnsi="Times New Roman" w:cs="Times New Roman"/>
          <w:sz w:val="28"/>
          <w:szCs w:val="28"/>
        </w:rPr>
        <w:t xml:space="preserve">дового распорядка работников.  </w:t>
      </w:r>
    </w:p>
    <w:p w:rsidR="00331F93" w:rsidRPr="003F13F8" w:rsidRDefault="00331F93" w:rsidP="00FE43E4">
      <w:pPr>
        <w:spacing w:after="25" w:line="240" w:lineRule="auto"/>
        <w:ind w:firstLine="567"/>
        <w:jc w:val="both"/>
        <w:rPr>
          <w:rFonts w:ascii="Times New Roman" w:hAnsi="Times New Roman" w:cs="Times New Roman"/>
          <w:sz w:val="28"/>
          <w:szCs w:val="28"/>
        </w:rPr>
      </w:pPr>
    </w:p>
    <w:p w:rsidR="00331F93" w:rsidRPr="00534C09" w:rsidRDefault="00331F93" w:rsidP="00FE43E4">
      <w:pPr>
        <w:pStyle w:val="1"/>
        <w:spacing w:line="240" w:lineRule="auto"/>
        <w:ind w:left="281" w:right="8" w:firstLine="567"/>
        <w:jc w:val="both"/>
        <w:rPr>
          <w:szCs w:val="28"/>
        </w:rPr>
      </w:pPr>
      <w:r w:rsidRPr="003F13F8">
        <w:rPr>
          <w:szCs w:val="28"/>
        </w:rPr>
        <w:t>Заключительные положения</w:t>
      </w:r>
    </w:p>
    <w:p w:rsidR="00331F93" w:rsidRPr="003F13F8" w:rsidRDefault="00331F93" w:rsidP="00FE43E4">
      <w:pPr>
        <w:spacing w:after="0" w:line="240" w:lineRule="auto"/>
        <w:ind w:left="-1" w:firstLine="568"/>
        <w:jc w:val="both"/>
        <w:rPr>
          <w:rFonts w:ascii="Times New Roman" w:hAnsi="Times New Roman" w:cs="Times New Roman"/>
          <w:sz w:val="28"/>
          <w:szCs w:val="28"/>
        </w:rPr>
      </w:pPr>
      <w:r w:rsidRPr="003F13F8">
        <w:rPr>
          <w:rFonts w:ascii="Times New Roman" w:hAnsi="Times New Roman" w:cs="Times New Roman"/>
          <w:b/>
          <w:sz w:val="28"/>
          <w:szCs w:val="28"/>
        </w:rPr>
        <w:t>7.1.</w:t>
      </w:r>
      <w:r w:rsidR="003B2BC3">
        <w:rPr>
          <w:rFonts w:ascii="Times New Roman" w:hAnsi="Times New Roman" w:cs="Times New Roman"/>
          <w:b/>
          <w:sz w:val="28"/>
          <w:szCs w:val="28"/>
        </w:rPr>
        <w:t xml:space="preserve"> </w:t>
      </w:r>
      <w:r w:rsidRPr="003F13F8">
        <w:rPr>
          <w:rFonts w:ascii="Times New Roman" w:hAnsi="Times New Roman" w:cs="Times New Roman"/>
          <w:sz w:val="28"/>
          <w:szCs w:val="28"/>
        </w:rPr>
        <w:t>Работники, относящиеся к вспомогательному</w:t>
      </w:r>
      <w:r w:rsidR="00C47714">
        <w:rPr>
          <w:rFonts w:ascii="Times New Roman" w:hAnsi="Times New Roman" w:cs="Times New Roman"/>
          <w:sz w:val="28"/>
          <w:szCs w:val="28"/>
        </w:rPr>
        <w:t xml:space="preserve"> </w:t>
      </w:r>
      <w:r w:rsidRPr="003F13F8">
        <w:rPr>
          <w:rFonts w:ascii="Times New Roman" w:hAnsi="Times New Roman" w:cs="Times New Roman"/>
          <w:sz w:val="28"/>
          <w:szCs w:val="28"/>
        </w:rPr>
        <w:t xml:space="preserve">(инженерно-техническому, </w:t>
      </w:r>
      <w:r w:rsidR="003B2BC3">
        <w:rPr>
          <w:rFonts w:ascii="Times New Roman" w:hAnsi="Times New Roman" w:cs="Times New Roman"/>
          <w:sz w:val="28"/>
          <w:szCs w:val="28"/>
        </w:rPr>
        <w:t>административно</w:t>
      </w:r>
      <w:r w:rsidR="000C0DC3">
        <w:rPr>
          <w:rFonts w:ascii="Times New Roman" w:hAnsi="Times New Roman" w:cs="Times New Roman"/>
          <w:sz w:val="28"/>
          <w:szCs w:val="28"/>
        </w:rPr>
        <w:t xml:space="preserve"> </w:t>
      </w:r>
      <w:r w:rsidR="003B2BC3">
        <w:rPr>
          <w:rFonts w:ascii="Times New Roman" w:hAnsi="Times New Roman" w:cs="Times New Roman"/>
          <w:sz w:val="28"/>
          <w:szCs w:val="28"/>
        </w:rPr>
        <w:t>-</w:t>
      </w:r>
      <w:r w:rsidR="000C0DC3">
        <w:rPr>
          <w:rFonts w:ascii="Times New Roman" w:hAnsi="Times New Roman" w:cs="Times New Roman"/>
          <w:sz w:val="28"/>
          <w:szCs w:val="28"/>
        </w:rPr>
        <w:t xml:space="preserve"> </w:t>
      </w:r>
      <w:r w:rsidR="003B2BC3">
        <w:rPr>
          <w:rFonts w:ascii="Times New Roman" w:hAnsi="Times New Roman" w:cs="Times New Roman"/>
          <w:sz w:val="28"/>
          <w:szCs w:val="28"/>
        </w:rPr>
        <w:t>хозяйственному,</w:t>
      </w:r>
      <w:r w:rsidR="000C0DC3">
        <w:rPr>
          <w:rFonts w:ascii="Times New Roman" w:hAnsi="Times New Roman" w:cs="Times New Roman"/>
          <w:sz w:val="28"/>
          <w:szCs w:val="28"/>
        </w:rPr>
        <w:t xml:space="preserve"> </w:t>
      </w:r>
      <w:r w:rsidRPr="003F13F8">
        <w:rPr>
          <w:rFonts w:ascii="Times New Roman" w:hAnsi="Times New Roman" w:cs="Times New Roman"/>
          <w:sz w:val="28"/>
          <w:szCs w:val="28"/>
        </w:rPr>
        <w:t>производственному, учебно</w:t>
      </w:r>
      <w:r w:rsidR="000C0DC3">
        <w:rPr>
          <w:rFonts w:ascii="Times New Roman" w:hAnsi="Times New Roman" w:cs="Times New Roman"/>
          <w:sz w:val="28"/>
          <w:szCs w:val="28"/>
        </w:rPr>
        <w:t xml:space="preserve"> </w:t>
      </w:r>
      <w:r w:rsidRPr="003F13F8">
        <w:rPr>
          <w:rFonts w:ascii="Times New Roman" w:hAnsi="Times New Roman" w:cs="Times New Roman"/>
          <w:sz w:val="28"/>
          <w:szCs w:val="28"/>
        </w:rPr>
        <w:t>-вспомогательно</w:t>
      </w:r>
      <w:r w:rsidR="00C47714">
        <w:rPr>
          <w:rFonts w:ascii="Times New Roman" w:hAnsi="Times New Roman" w:cs="Times New Roman"/>
          <w:sz w:val="28"/>
          <w:szCs w:val="28"/>
        </w:rPr>
        <w:t>му, медицинскому) персоналу, на</w:t>
      </w:r>
      <w:r w:rsidRPr="003F13F8">
        <w:rPr>
          <w:rFonts w:ascii="Times New Roman" w:hAnsi="Times New Roman" w:cs="Times New Roman"/>
          <w:sz w:val="28"/>
          <w:szCs w:val="28"/>
        </w:rPr>
        <w:t xml:space="preserve">ряду с иными работниками Учреждения, имеют следующие права: </w:t>
      </w:r>
    </w:p>
    <w:p w:rsidR="00331F93" w:rsidRPr="003F13F8" w:rsidRDefault="009D4C66" w:rsidP="00FE43E4">
      <w:pPr>
        <w:spacing w:after="0" w:line="240" w:lineRule="auto"/>
        <w:ind w:left="-1" w:firstLine="568"/>
        <w:jc w:val="both"/>
        <w:rPr>
          <w:rFonts w:ascii="Times New Roman" w:hAnsi="Times New Roman" w:cs="Times New Roman"/>
          <w:sz w:val="28"/>
          <w:szCs w:val="28"/>
        </w:rPr>
      </w:pPr>
      <w:r w:rsidRPr="003F13F8">
        <w:rPr>
          <w:rFonts w:ascii="Times New Roman" w:hAnsi="Times New Roman" w:cs="Times New Roman"/>
          <w:b/>
          <w:sz w:val="28"/>
          <w:szCs w:val="28"/>
        </w:rPr>
        <w:t>-</w:t>
      </w:r>
      <w:r w:rsidR="000C0DC3">
        <w:rPr>
          <w:rFonts w:ascii="Times New Roman" w:hAnsi="Times New Roman" w:cs="Times New Roman"/>
          <w:b/>
          <w:sz w:val="28"/>
          <w:szCs w:val="28"/>
        </w:rPr>
        <w:t xml:space="preserve"> </w:t>
      </w:r>
      <w:r w:rsidR="00331F93" w:rsidRPr="003F13F8">
        <w:rPr>
          <w:rFonts w:ascii="Times New Roman" w:hAnsi="Times New Roman" w:cs="Times New Roman"/>
          <w:sz w:val="28"/>
          <w:szCs w:val="28"/>
        </w:rPr>
        <w:t xml:space="preserve">на рабочее место, соответствующее требованиям охраны труда; </w:t>
      </w:r>
    </w:p>
    <w:p w:rsidR="00331F93" w:rsidRPr="003F13F8" w:rsidRDefault="009D4C66" w:rsidP="00FE43E4">
      <w:pPr>
        <w:spacing w:after="0" w:line="240" w:lineRule="auto"/>
        <w:ind w:left="-1" w:firstLine="568"/>
        <w:jc w:val="both"/>
        <w:rPr>
          <w:rFonts w:ascii="Times New Roman" w:hAnsi="Times New Roman" w:cs="Times New Roman"/>
          <w:sz w:val="28"/>
          <w:szCs w:val="28"/>
        </w:rPr>
      </w:pPr>
      <w:r w:rsidRPr="003F13F8">
        <w:rPr>
          <w:rFonts w:ascii="Times New Roman" w:hAnsi="Times New Roman" w:cs="Times New Roman"/>
          <w:b/>
          <w:sz w:val="28"/>
          <w:szCs w:val="28"/>
        </w:rPr>
        <w:t>-</w:t>
      </w:r>
      <w:r w:rsidR="00331F93" w:rsidRPr="003F13F8">
        <w:rPr>
          <w:rFonts w:ascii="Times New Roman" w:hAnsi="Times New Roman" w:cs="Times New Roman"/>
          <w:sz w:val="28"/>
          <w:szCs w:val="28"/>
        </w:rPr>
        <w:t xml:space="preserve">на обязательное социальное страхование от несчастных случаев на производстве и профессиональных заболеваний в соответствии с </w:t>
      </w:r>
      <w:hyperlink r:id="rId9">
        <w:r w:rsidR="00331F93" w:rsidRPr="003F13F8">
          <w:rPr>
            <w:rFonts w:ascii="Times New Roman" w:hAnsi="Times New Roman" w:cs="Times New Roman"/>
            <w:sz w:val="28"/>
            <w:szCs w:val="28"/>
          </w:rPr>
          <w:t xml:space="preserve">федеральным </w:t>
        </w:r>
      </w:hyperlink>
      <w:hyperlink r:id="rId10">
        <w:r w:rsidR="00331F93" w:rsidRPr="003F13F8">
          <w:rPr>
            <w:rFonts w:ascii="Times New Roman" w:hAnsi="Times New Roman" w:cs="Times New Roman"/>
            <w:sz w:val="28"/>
            <w:szCs w:val="28"/>
          </w:rPr>
          <w:t>законом</w:t>
        </w:r>
      </w:hyperlink>
      <w:hyperlink r:id="rId11">
        <w:r w:rsidR="00331F93" w:rsidRPr="003F13F8">
          <w:rPr>
            <w:rFonts w:ascii="Times New Roman" w:hAnsi="Times New Roman" w:cs="Times New Roman"/>
            <w:sz w:val="28"/>
            <w:szCs w:val="28"/>
          </w:rPr>
          <w:t>;</w:t>
        </w:r>
      </w:hyperlink>
    </w:p>
    <w:p w:rsidR="009D4C66" w:rsidRPr="003F13F8" w:rsidRDefault="009D4C66" w:rsidP="00FE43E4">
      <w:pPr>
        <w:spacing w:after="0" w:line="240" w:lineRule="auto"/>
        <w:ind w:left="-1" w:firstLine="568"/>
        <w:jc w:val="both"/>
        <w:rPr>
          <w:rFonts w:ascii="Times New Roman" w:hAnsi="Times New Roman" w:cs="Times New Roman"/>
          <w:sz w:val="28"/>
          <w:szCs w:val="28"/>
        </w:rPr>
      </w:pPr>
      <w:r w:rsidRPr="003F13F8">
        <w:rPr>
          <w:rFonts w:ascii="Times New Roman" w:hAnsi="Times New Roman" w:cs="Times New Roman"/>
          <w:b/>
          <w:sz w:val="28"/>
          <w:szCs w:val="28"/>
        </w:rPr>
        <w:t>-</w:t>
      </w:r>
      <w:r w:rsidR="000C0DC3">
        <w:rPr>
          <w:rFonts w:ascii="Times New Roman" w:hAnsi="Times New Roman" w:cs="Times New Roman"/>
          <w:b/>
          <w:sz w:val="28"/>
          <w:szCs w:val="28"/>
        </w:rPr>
        <w:t xml:space="preserve"> </w:t>
      </w:r>
      <w:r w:rsidR="00331F93" w:rsidRPr="003F13F8">
        <w:rPr>
          <w:rFonts w:ascii="Times New Roman" w:hAnsi="Times New Roman" w:cs="Times New Roman"/>
          <w:sz w:val="28"/>
          <w:szCs w:val="28"/>
        </w:rPr>
        <w:t>на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C47714" w:rsidRDefault="009D4C66" w:rsidP="00FE43E4">
      <w:pPr>
        <w:spacing w:after="0" w:line="240" w:lineRule="auto"/>
        <w:ind w:left="-1" w:firstLine="568"/>
        <w:jc w:val="both"/>
        <w:rPr>
          <w:rFonts w:ascii="Times New Roman" w:hAnsi="Times New Roman" w:cs="Times New Roman"/>
          <w:sz w:val="28"/>
          <w:szCs w:val="28"/>
        </w:rPr>
      </w:pPr>
      <w:r w:rsidRPr="003F13F8">
        <w:rPr>
          <w:rFonts w:ascii="Times New Roman" w:hAnsi="Times New Roman" w:cs="Times New Roman"/>
          <w:b/>
          <w:sz w:val="28"/>
          <w:szCs w:val="28"/>
        </w:rPr>
        <w:t>-</w:t>
      </w:r>
      <w:r w:rsidR="000C0DC3">
        <w:rPr>
          <w:rFonts w:ascii="Times New Roman" w:hAnsi="Times New Roman" w:cs="Times New Roman"/>
          <w:b/>
          <w:sz w:val="28"/>
          <w:szCs w:val="28"/>
        </w:rPr>
        <w:t xml:space="preserve"> </w:t>
      </w:r>
      <w:r w:rsidR="00331F93" w:rsidRPr="003F13F8">
        <w:rPr>
          <w:rFonts w:ascii="Times New Roman" w:hAnsi="Times New Roman" w:cs="Times New Roman"/>
          <w:sz w:val="28"/>
          <w:szCs w:val="28"/>
        </w:rPr>
        <w:t>на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331F93" w:rsidRPr="003F13F8" w:rsidRDefault="00331F93" w:rsidP="00FE43E4">
      <w:pPr>
        <w:spacing w:after="0" w:line="240" w:lineRule="auto"/>
        <w:ind w:left="-1" w:firstLine="568"/>
        <w:jc w:val="both"/>
        <w:rPr>
          <w:rFonts w:ascii="Times New Roman" w:hAnsi="Times New Roman" w:cs="Times New Roman"/>
          <w:sz w:val="28"/>
          <w:szCs w:val="28"/>
        </w:rPr>
      </w:pPr>
      <w:r w:rsidRPr="003F13F8">
        <w:rPr>
          <w:rFonts w:ascii="Times New Roman" w:hAnsi="Times New Roman" w:cs="Times New Roman"/>
          <w:sz w:val="28"/>
          <w:szCs w:val="28"/>
        </w:rPr>
        <w:lastRenderedPageBreak/>
        <w:t xml:space="preserve"> - на обеспечение средствами индивидуальной и коллективной защиты в соответствии с требованиями охраны труда за счет средств работодателя; </w:t>
      </w:r>
    </w:p>
    <w:p w:rsidR="00331F93" w:rsidRPr="003F13F8" w:rsidRDefault="009D4C66" w:rsidP="00FE43E4">
      <w:pPr>
        <w:spacing w:after="0" w:line="240" w:lineRule="auto"/>
        <w:ind w:left="-1" w:firstLine="568"/>
        <w:jc w:val="both"/>
        <w:rPr>
          <w:rFonts w:ascii="Times New Roman" w:hAnsi="Times New Roman" w:cs="Times New Roman"/>
          <w:sz w:val="28"/>
          <w:szCs w:val="28"/>
        </w:rPr>
      </w:pPr>
      <w:r w:rsidRPr="003F13F8">
        <w:rPr>
          <w:rFonts w:ascii="Times New Roman" w:hAnsi="Times New Roman" w:cs="Times New Roman"/>
          <w:b/>
          <w:sz w:val="28"/>
          <w:szCs w:val="28"/>
        </w:rPr>
        <w:t>-</w:t>
      </w:r>
      <w:r w:rsidR="000C0DC3">
        <w:rPr>
          <w:rFonts w:ascii="Times New Roman" w:hAnsi="Times New Roman" w:cs="Times New Roman"/>
          <w:b/>
          <w:sz w:val="28"/>
          <w:szCs w:val="28"/>
        </w:rPr>
        <w:t xml:space="preserve"> </w:t>
      </w:r>
      <w:r w:rsidR="00331F93" w:rsidRPr="003F13F8">
        <w:rPr>
          <w:rFonts w:ascii="Times New Roman" w:hAnsi="Times New Roman" w:cs="Times New Roman"/>
          <w:sz w:val="28"/>
          <w:szCs w:val="28"/>
        </w:rPr>
        <w:t xml:space="preserve">на обучение безопасным методам и приемам труда за счет средств работодателя. </w:t>
      </w:r>
    </w:p>
    <w:p w:rsidR="00331F93" w:rsidRPr="003F13F8" w:rsidRDefault="00331F93" w:rsidP="00FE43E4">
      <w:pPr>
        <w:spacing w:after="0" w:line="240" w:lineRule="auto"/>
        <w:ind w:left="-1" w:firstLine="568"/>
        <w:jc w:val="both"/>
        <w:rPr>
          <w:rFonts w:ascii="Times New Roman" w:hAnsi="Times New Roman" w:cs="Times New Roman"/>
          <w:sz w:val="28"/>
          <w:szCs w:val="28"/>
        </w:rPr>
      </w:pPr>
      <w:r w:rsidRPr="003F13F8">
        <w:rPr>
          <w:rFonts w:ascii="Times New Roman" w:hAnsi="Times New Roman" w:cs="Times New Roman"/>
          <w:sz w:val="28"/>
          <w:szCs w:val="28"/>
        </w:rPr>
        <w:t xml:space="preserve">Работники, относящиеся к вспомогательному персоналу, как и другие работники Учреждения, обладают также иными правами, предусмотренными законодательством РФ. </w:t>
      </w:r>
    </w:p>
    <w:p w:rsidR="00331F93" w:rsidRPr="003F13F8" w:rsidRDefault="00331F93" w:rsidP="00FE43E4">
      <w:pPr>
        <w:spacing w:after="0" w:line="240" w:lineRule="auto"/>
        <w:ind w:left="-1" w:firstLine="568"/>
        <w:jc w:val="both"/>
        <w:rPr>
          <w:rFonts w:ascii="Times New Roman" w:hAnsi="Times New Roman" w:cs="Times New Roman"/>
          <w:sz w:val="28"/>
          <w:szCs w:val="28"/>
        </w:rPr>
      </w:pPr>
      <w:r w:rsidRPr="003F13F8">
        <w:rPr>
          <w:rFonts w:ascii="Times New Roman" w:hAnsi="Times New Roman" w:cs="Times New Roman"/>
          <w:sz w:val="28"/>
          <w:szCs w:val="28"/>
        </w:rPr>
        <w:t>Иные права, обязанности и ответственность вспомогательного (</w:t>
      </w:r>
      <w:r w:rsidR="002B5F7B" w:rsidRPr="003F13F8">
        <w:rPr>
          <w:rFonts w:ascii="Times New Roman" w:hAnsi="Times New Roman" w:cs="Times New Roman"/>
          <w:sz w:val="28"/>
          <w:szCs w:val="28"/>
        </w:rPr>
        <w:t>инженерно-технического</w:t>
      </w:r>
      <w:r w:rsidRPr="003F13F8">
        <w:rPr>
          <w:rFonts w:ascii="Times New Roman" w:hAnsi="Times New Roman" w:cs="Times New Roman"/>
          <w:sz w:val="28"/>
          <w:szCs w:val="28"/>
        </w:rPr>
        <w:t>, административно-хозяйственного, производственного, учебно</w:t>
      </w:r>
      <w:r w:rsidR="002B5F7B">
        <w:rPr>
          <w:rFonts w:ascii="Times New Roman" w:hAnsi="Times New Roman" w:cs="Times New Roman"/>
          <w:sz w:val="28"/>
          <w:szCs w:val="28"/>
        </w:rPr>
        <w:t>-</w:t>
      </w:r>
      <w:r w:rsidRPr="003F13F8">
        <w:rPr>
          <w:rFonts w:ascii="Times New Roman" w:hAnsi="Times New Roman" w:cs="Times New Roman"/>
          <w:sz w:val="28"/>
          <w:szCs w:val="28"/>
        </w:rPr>
        <w:t xml:space="preserve">вспомогательного, медицинского) персонала закреплены в соответствии с ФЗ «Об образовании в Российской Федерации», Трудовым кодексом Российской Федерации, в Правилах внутреннего трудового распорядка Учреждения, должностных инструкциях и в трудовых договорах с работниками. </w:t>
      </w:r>
    </w:p>
    <w:p w:rsidR="00331F93" w:rsidRPr="003F13F8" w:rsidRDefault="00331F93" w:rsidP="00FE43E4">
      <w:pPr>
        <w:spacing w:after="0" w:line="240" w:lineRule="auto"/>
        <w:ind w:left="-1" w:right="145" w:firstLine="568"/>
        <w:jc w:val="both"/>
        <w:rPr>
          <w:rFonts w:ascii="Times New Roman" w:hAnsi="Times New Roman" w:cs="Times New Roman"/>
          <w:sz w:val="28"/>
          <w:szCs w:val="28"/>
        </w:rPr>
      </w:pPr>
      <w:r w:rsidRPr="003F13F8">
        <w:rPr>
          <w:rFonts w:ascii="Times New Roman" w:hAnsi="Times New Roman" w:cs="Times New Roman"/>
          <w:b/>
          <w:sz w:val="28"/>
          <w:szCs w:val="28"/>
        </w:rPr>
        <w:t>7.2.</w:t>
      </w:r>
      <w:r w:rsidR="003B2BC3">
        <w:rPr>
          <w:rFonts w:ascii="Times New Roman" w:hAnsi="Times New Roman" w:cs="Times New Roman"/>
          <w:b/>
          <w:sz w:val="28"/>
          <w:szCs w:val="28"/>
        </w:rPr>
        <w:t xml:space="preserve"> </w:t>
      </w:r>
      <w:r w:rsidRPr="003F13F8">
        <w:rPr>
          <w:rFonts w:ascii="Times New Roman" w:hAnsi="Times New Roman" w:cs="Times New Roman"/>
          <w:sz w:val="28"/>
          <w:szCs w:val="28"/>
        </w:rPr>
        <w:t xml:space="preserve">Изменения и дополнения в настоящий Устав вносятся в порядке, установленном </w:t>
      </w:r>
      <w:r w:rsidR="00B661EA">
        <w:rPr>
          <w:rFonts w:ascii="Times New Roman" w:hAnsi="Times New Roman" w:cs="Times New Roman"/>
          <w:sz w:val="28"/>
          <w:szCs w:val="28"/>
        </w:rPr>
        <w:t xml:space="preserve"> органом местного самоуправления города Аргун.  </w:t>
      </w:r>
    </w:p>
    <w:p w:rsidR="00331F93" w:rsidRPr="003F13F8" w:rsidRDefault="00331F93" w:rsidP="00FE43E4">
      <w:pPr>
        <w:spacing w:after="0" w:line="240" w:lineRule="auto"/>
        <w:ind w:firstLine="568"/>
        <w:jc w:val="both"/>
        <w:rPr>
          <w:rFonts w:ascii="Times New Roman" w:hAnsi="Times New Roman" w:cs="Times New Roman"/>
          <w:sz w:val="28"/>
          <w:szCs w:val="28"/>
        </w:rPr>
      </w:pPr>
      <w:r w:rsidRPr="003F13F8">
        <w:rPr>
          <w:rFonts w:ascii="Times New Roman" w:hAnsi="Times New Roman" w:cs="Times New Roman"/>
          <w:b/>
          <w:sz w:val="28"/>
          <w:szCs w:val="28"/>
        </w:rPr>
        <w:t>7.3.</w:t>
      </w:r>
      <w:r w:rsidR="003B2BC3">
        <w:rPr>
          <w:rFonts w:ascii="Times New Roman" w:hAnsi="Times New Roman" w:cs="Times New Roman"/>
          <w:b/>
          <w:sz w:val="28"/>
          <w:szCs w:val="28"/>
        </w:rPr>
        <w:t xml:space="preserve"> </w:t>
      </w:r>
      <w:r w:rsidRPr="003F13F8">
        <w:rPr>
          <w:rFonts w:ascii="Times New Roman" w:hAnsi="Times New Roman" w:cs="Times New Roman"/>
          <w:sz w:val="28"/>
          <w:szCs w:val="28"/>
        </w:rPr>
        <w:t>Изме</w:t>
      </w:r>
      <w:r w:rsidR="00B661EA">
        <w:rPr>
          <w:rFonts w:ascii="Times New Roman" w:hAnsi="Times New Roman" w:cs="Times New Roman"/>
          <w:sz w:val="28"/>
          <w:szCs w:val="28"/>
        </w:rPr>
        <w:t>нения и дополнения в настоящий У</w:t>
      </w:r>
      <w:r w:rsidRPr="003F13F8">
        <w:rPr>
          <w:rFonts w:ascii="Times New Roman" w:hAnsi="Times New Roman" w:cs="Times New Roman"/>
          <w:sz w:val="28"/>
          <w:szCs w:val="28"/>
        </w:rPr>
        <w:t xml:space="preserve">став утверждаются Учредителем. </w:t>
      </w:r>
    </w:p>
    <w:p w:rsidR="00331F93" w:rsidRPr="003F13F8" w:rsidRDefault="00331F93" w:rsidP="00FE43E4">
      <w:pPr>
        <w:spacing w:after="0" w:line="240" w:lineRule="auto"/>
        <w:ind w:left="-1" w:firstLine="568"/>
        <w:jc w:val="both"/>
        <w:rPr>
          <w:rFonts w:ascii="Times New Roman" w:hAnsi="Times New Roman" w:cs="Times New Roman"/>
          <w:sz w:val="28"/>
          <w:szCs w:val="28"/>
        </w:rPr>
      </w:pPr>
      <w:r w:rsidRPr="003F13F8">
        <w:rPr>
          <w:rFonts w:ascii="Times New Roman" w:hAnsi="Times New Roman" w:cs="Times New Roman"/>
          <w:b/>
          <w:sz w:val="28"/>
          <w:szCs w:val="28"/>
        </w:rPr>
        <w:t>7.4.</w:t>
      </w:r>
      <w:r w:rsidR="003B2BC3">
        <w:rPr>
          <w:rFonts w:ascii="Times New Roman" w:hAnsi="Times New Roman" w:cs="Times New Roman"/>
          <w:b/>
          <w:sz w:val="28"/>
          <w:szCs w:val="28"/>
        </w:rPr>
        <w:t xml:space="preserve"> </w:t>
      </w:r>
      <w:r w:rsidRPr="003F13F8">
        <w:rPr>
          <w:rFonts w:ascii="Times New Roman" w:hAnsi="Times New Roman" w:cs="Times New Roman"/>
          <w:sz w:val="28"/>
          <w:szCs w:val="28"/>
        </w:rPr>
        <w:t xml:space="preserve">Изменения и дополнения в настоящий Устав вступают в силу после их государственной регистрации в установленном законом порядке. </w:t>
      </w:r>
    </w:p>
    <w:p w:rsidR="00331F93" w:rsidRPr="003F13F8" w:rsidRDefault="00331F93" w:rsidP="00FE43E4">
      <w:pPr>
        <w:spacing w:line="240" w:lineRule="auto"/>
        <w:ind w:firstLine="567"/>
        <w:jc w:val="both"/>
        <w:rPr>
          <w:rFonts w:ascii="Times New Roman" w:hAnsi="Times New Roman" w:cs="Times New Roman"/>
          <w:sz w:val="28"/>
          <w:szCs w:val="28"/>
        </w:rPr>
      </w:pPr>
    </w:p>
    <w:p w:rsidR="00025C49" w:rsidRDefault="00025C49" w:rsidP="00FE43E4">
      <w:pPr>
        <w:spacing w:line="240" w:lineRule="auto"/>
        <w:ind w:firstLine="567"/>
        <w:jc w:val="both"/>
        <w:rPr>
          <w:rFonts w:ascii="Times New Roman" w:hAnsi="Times New Roman" w:cs="Times New Roman"/>
          <w:sz w:val="28"/>
        </w:rPr>
      </w:pPr>
    </w:p>
    <w:p w:rsidR="0040201E" w:rsidRPr="0040201E" w:rsidRDefault="0040201E" w:rsidP="00FE43E4">
      <w:pPr>
        <w:spacing w:line="240" w:lineRule="auto"/>
        <w:ind w:firstLine="567"/>
        <w:jc w:val="both"/>
        <w:rPr>
          <w:rFonts w:ascii="Times New Roman" w:hAnsi="Times New Roman" w:cs="Times New Roman"/>
          <w:sz w:val="28"/>
        </w:rPr>
      </w:pPr>
    </w:p>
    <w:p w:rsidR="006D5904" w:rsidRDefault="006D5904" w:rsidP="00FE43E4">
      <w:pPr>
        <w:spacing w:line="240" w:lineRule="auto"/>
        <w:ind w:firstLine="567"/>
        <w:jc w:val="both"/>
        <w:rPr>
          <w:rFonts w:ascii="Times New Roman" w:hAnsi="Times New Roman" w:cs="Times New Roman"/>
          <w:sz w:val="28"/>
        </w:rPr>
      </w:pPr>
    </w:p>
    <w:p w:rsidR="00960170" w:rsidRDefault="00960170" w:rsidP="00FE43E4">
      <w:pPr>
        <w:spacing w:line="240" w:lineRule="auto"/>
        <w:ind w:firstLine="567"/>
        <w:jc w:val="both"/>
        <w:rPr>
          <w:rFonts w:ascii="Times New Roman" w:hAnsi="Times New Roman" w:cs="Times New Roman"/>
          <w:sz w:val="28"/>
        </w:rPr>
      </w:pPr>
    </w:p>
    <w:p w:rsidR="00960170" w:rsidRDefault="00960170" w:rsidP="00FE43E4">
      <w:pPr>
        <w:spacing w:line="240" w:lineRule="auto"/>
        <w:ind w:firstLine="567"/>
        <w:jc w:val="both"/>
        <w:rPr>
          <w:rFonts w:ascii="Times New Roman" w:hAnsi="Times New Roman" w:cs="Times New Roman"/>
          <w:sz w:val="28"/>
        </w:rPr>
      </w:pPr>
    </w:p>
    <w:p w:rsidR="00960170" w:rsidRDefault="00960170" w:rsidP="00FE43E4">
      <w:pPr>
        <w:spacing w:line="240" w:lineRule="auto"/>
        <w:ind w:firstLine="567"/>
        <w:jc w:val="both"/>
        <w:rPr>
          <w:rFonts w:ascii="Times New Roman" w:hAnsi="Times New Roman" w:cs="Times New Roman"/>
          <w:sz w:val="28"/>
        </w:rPr>
      </w:pPr>
    </w:p>
    <w:p w:rsidR="00960170" w:rsidRDefault="00960170" w:rsidP="00FE43E4">
      <w:pPr>
        <w:spacing w:line="240" w:lineRule="auto"/>
        <w:ind w:firstLine="567"/>
        <w:jc w:val="both"/>
        <w:rPr>
          <w:rFonts w:ascii="Times New Roman" w:hAnsi="Times New Roman" w:cs="Times New Roman"/>
          <w:sz w:val="28"/>
        </w:rPr>
      </w:pPr>
    </w:p>
    <w:p w:rsidR="00960170" w:rsidRDefault="00960170" w:rsidP="00FE43E4">
      <w:pPr>
        <w:spacing w:line="240" w:lineRule="auto"/>
        <w:ind w:firstLine="567"/>
        <w:jc w:val="both"/>
        <w:rPr>
          <w:rFonts w:ascii="Times New Roman" w:hAnsi="Times New Roman" w:cs="Times New Roman"/>
          <w:sz w:val="28"/>
        </w:rPr>
      </w:pPr>
    </w:p>
    <w:p w:rsidR="00960170" w:rsidRDefault="00960170" w:rsidP="00FE43E4">
      <w:pPr>
        <w:spacing w:line="240" w:lineRule="auto"/>
        <w:ind w:firstLine="567"/>
        <w:jc w:val="both"/>
        <w:rPr>
          <w:rFonts w:ascii="Times New Roman" w:hAnsi="Times New Roman" w:cs="Times New Roman"/>
          <w:sz w:val="28"/>
        </w:rPr>
      </w:pPr>
    </w:p>
    <w:p w:rsidR="00960170" w:rsidRDefault="00960170" w:rsidP="00FE43E4">
      <w:pPr>
        <w:spacing w:line="240" w:lineRule="auto"/>
        <w:ind w:firstLine="567"/>
        <w:jc w:val="both"/>
        <w:rPr>
          <w:rFonts w:ascii="Times New Roman" w:hAnsi="Times New Roman" w:cs="Times New Roman"/>
          <w:sz w:val="28"/>
        </w:rPr>
      </w:pPr>
    </w:p>
    <w:p w:rsidR="00960170" w:rsidRDefault="00960170" w:rsidP="00FE43E4">
      <w:pPr>
        <w:spacing w:line="240" w:lineRule="auto"/>
        <w:ind w:firstLine="567"/>
        <w:jc w:val="both"/>
        <w:rPr>
          <w:rFonts w:ascii="Times New Roman" w:hAnsi="Times New Roman" w:cs="Times New Roman"/>
          <w:sz w:val="28"/>
        </w:rPr>
      </w:pPr>
    </w:p>
    <w:p w:rsidR="00960170" w:rsidRDefault="00960170" w:rsidP="00FE43E4">
      <w:pPr>
        <w:spacing w:line="240" w:lineRule="auto"/>
        <w:ind w:firstLine="567"/>
        <w:jc w:val="both"/>
        <w:rPr>
          <w:rFonts w:ascii="Times New Roman" w:hAnsi="Times New Roman" w:cs="Times New Roman"/>
          <w:sz w:val="28"/>
        </w:rPr>
      </w:pPr>
    </w:p>
    <w:p w:rsidR="00960170" w:rsidRDefault="00960170" w:rsidP="00FE43E4">
      <w:pPr>
        <w:spacing w:line="240" w:lineRule="auto"/>
        <w:ind w:firstLine="567"/>
        <w:jc w:val="both"/>
        <w:rPr>
          <w:rFonts w:ascii="Times New Roman" w:hAnsi="Times New Roman" w:cs="Times New Roman"/>
          <w:sz w:val="28"/>
        </w:rPr>
      </w:pPr>
    </w:p>
    <w:p w:rsidR="00960170" w:rsidRDefault="00960170" w:rsidP="00FE43E4">
      <w:pPr>
        <w:spacing w:line="240" w:lineRule="auto"/>
        <w:ind w:firstLine="567"/>
        <w:jc w:val="both"/>
        <w:rPr>
          <w:rFonts w:ascii="Times New Roman" w:hAnsi="Times New Roman" w:cs="Times New Roman"/>
          <w:sz w:val="28"/>
        </w:rPr>
      </w:pPr>
    </w:p>
    <w:p w:rsidR="00960170" w:rsidRDefault="00960170" w:rsidP="00FE43E4">
      <w:pPr>
        <w:spacing w:line="240" w:lineRule="auto"/>
        <w:ind w:firstLine="567"/>
        <w:jc w:val="both"/>
        <w:rPr>
          <w:rFonts w:ascii="Times New Roman" w:hAnsi="Times New Roman" w:cs="Times New Roman"/>
          <w:sz w:val="28"/>
        </w:rPr>
      </w:pPr>
    </w:p>
    <w:p w:rsidR="00960170" w:rsidRPr="006D5904" w:rsidRDefault="00960170" w:rsidP="00FE43E4">
      <w:pPr>
        <w:spacing w:line="240" w:lineRule="auto"/>
        <w:ind w:firstLine="567"/>
        <w:jc w:val="both"/>
        <w:rPr>
          <w:rFonts w:ascii="Times New Roman" w:hAnsi="Times New Roman" w:cs="Times New Roman"/>
          <w:sz w:val="28"/>
        </w:rPr>
      </w:pPr>
      <w:bookmarkStart w:id="0" w:name="_GoBack"/>
      <w:r>
        <w:rPr>
          <w:rFonts w:ascii="Times New Roman" w:hAnsi="Times New Roman" w:cs="Times New Roman"/>
          <w:noProof/>
          <w:sz w:val="28"/>
        </w:rPr>
        <w:lastRenderedPageBreak/>
        <w:drawing>
          <wp:anchor distT="0" distB="0" distL="114300" distR="114300" simplePos="0" relativeHeight="251659264" behindDoc="0" locked="0" layoutInCell="1" allowOverlap="1">
            <wp:simplePos x="0" y="0"/>
            <wp:positionH relativeFrom="page">
              <wp:align>left</wp:align>
            </wp:positionH>
            <wp:positionV relativeFrom="paragraph">
              <wp:posOffset>-445792</wp:posOffset>
            </wp:positionV>
            <wp:extent cx="7359776" cy="10121462"/>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65239" cy="10128975"/>
                    </a:xfrm>
                    <a:prstGeom prst="rect">
                      <a:avLst/>
                    </a:prstGeom>
                  </pic:spPr>
                </pic:pic>
              </a:graphicData>
            </a:graphic>
            <wp14:sizeRelH relativeFrom="page">
              <wp14:pctWidth>0</wp14:pctWidth>
            </wp14:sizeRelH>
            <wp14:sizeRelV relativeFrom="page">
              <wp14:pctHeight>0</wp14:pctHeight>
            </wp14:sizeRelV>
          </wp:anchor>
        </w:drawing>
      </w:r>
      <w:bookmarkEnd w:id="0"/>
    </w:p>
    <w:sectPr w:rsidR="00960170" w:rsidRPr="006D5904" w:rsidSect="000D6997">
      <w:footerReference w:type="default" r:id="rId13"/>
      <w:pgSz w:w="11906" w:h="16838"/>
      <w:pgMar w:top="851" w:right="851" w:bottom="851" w:left="1701" w:header="737" w:footer="85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CB6" w:rsidRDefault="00E00CB6" w:rsidP="0034132F">
      <w:pPr>
        <w:spacing w:after="0" w:line="240" w:lineRule="auto"/>
      </w:pPr>
      <w:r>
        <w:separator/>
      </w:r>
    </w:p>
  </w:endnote>
  <w:endnote w:type="continuationSeparator" w:id="0">
    <w:p w:rsidR="00E00CB6" w:rsidRDefault="00E00CB6" w:rsidP="00341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552247"/>
      <w:docPartObj>
        <w:docPartGallery w:val="Page Numbers (Bottom of Page)"/>
        <w:docPartUnique/>
      </w:docPartObj>
    </w:sdtPr>
    <w:sdtEndPr/>
    <w:sdtContent>
      <w:p w:rsidR="000C0DC3" w:rsidRDefault="000C0DC3">
        <w:pPr>
          <w:pStyle w:val="a5"/>
          <w:jc w:val="right"/>
        </w:pPr>
        <w:r>
          <w:fldChar w:fldCharType="begin"/>
        </w:r>
        <w:r>
          <w:instrText>PAGE   \* MERGEFORMAT</w:instrText>
        </w:r>
        <w:r>
          <w:fldChar w:fldCharType="separate"/>
        </w:r>
        <w:r w:rsidR="00960170">
          <w:rPr>
            <w:noProof/>
          </w:rPr>
          <w:t>25</w:t>
        </w:r>
        <w:r>
          <w:fldChar w:fldCharType="end"/>
        </w:r>
      </w:p>
    </w:sdtContent>
  </w:sdt>
  <w:p w:rsidR="000C0DC3" w:rsidRDefault="000C0DC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CB6" w:rsidRDefault="00E00CB6" w:rsidP="0034132F">
      <w:pPr>
        <w:spacing w:after="0" w:line="240" w:lineRule="auto"/>
      </w:pPr>
      <w:r>
        <w:separator/>
      </w:r>
    </w:p>
  </w:footnote>
  <w:footnote w:type="continuationSeparator" w:id="0">
    <w:p w:rsidR="00E00CB6" w:rsidRDefault="00E00CB6" w:rsidP="003413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7446"/>
    <w:multiLevelType w:val="hybridMultilevel"/>
    <w:tmpl w:val="0ADAC6A8"/>
    <w:lvl w:ilvl="0" w:tplc="9334BBFC">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7E7C9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1C2E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6CEF9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7CE74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3CEFE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BA5A1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B6ED7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E44F8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AC7277A"/>
    <w:multiLevelType w:val="hybridMultilevel"/>
    <w:tmpl w:val="67F6B946"/>
    <w:lvl w:ilvl="0" w:tplc="4FAE259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A218F0">
      <w:start w:val="1"/>
      <w:numFmt w:val="bullet"/>
      <w:lvlText w:val="o"/>
      <w:lvlJc w:val="left"/>
      <w:pPr>
        <w:ind w:left="1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EC19EE">
      <w:start w:val="1"/>
      <w:numFmt w:val="bullet"/>
      <w:lvlText w:val="▪"/>
      <w:lvlJc w:val="left"/>
      <w:pPr>
        <w:ind w:left="2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AAB9AC">
      <w:start w:val="1"/>
      <w:numFmt w:val="bullet"/>
      <w:lvlText w:val="•"/>
      <w:lvlJc w:val="left"/>
      <w:pPr>
        <w:ind w:left="3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CABFE8">
      <w:start w:val="1"/>
      <w:numFmt w:val="bullet"/>
      <w:lvlText w:val="o"/>
      <w:lvlJc w:val="left"/>
      <w:pPr>
        <w:ind w:left="3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ACA430">
      <w:start w:val="1"/>
      <w:numFmt w:val="bullet"/>
      <w:lvlText w:val="▪"/>
      <w:lvlJc w:val="left"/>
      <w:pPr>
        <w:ind w:left="4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2A9192">
      <w:start w:val="1"/>
      <w:numFmt w:val="bullet"/>
      <w:lvlText w:val="•"/>
      <w:lvlJc w:val="left"/>
      <w:pPr>
        <w:ind w:left="5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22BCDA">
      <w:start w:val="1"/>
      <w:numFmt w:val="bullet"/>
      <w:lvlText w:val="o"/>
      <w:lvlJc w:val="left"/>
      <w:pPr>
        <w:ind w:left="6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F4581C">
      <w:start w:val="1"/>
      <w:numFmt w:val="bullet"/>
      <w:lvlText w:val="▪"/>
      <w:lvlJc w:val="left"/>
      <w:pPr>
        <w:ind w:left="6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E7C5925"/>
    <w:multiLevelType w:val="hybridMultilevel"/>
    <w:tmpl w:val="2E52727C"/>
    <w:lvl w:ilvl="0" w:tplc="5D6A2F46">
      <w:start w:val="1"/>
      <w:numFmt w:val="bullet"/>
      <w:lvlText w:val="-"/>
      <w:lvlJc w:val="left"/>
      <w:pPr>
        <w:ind w:left="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04A3638">
      <w:start w:val="1"/>
      <w:numFmt w:val="bullet"/>
      <w:lvlText w:val="o"/>
      <w:lvlJc w:val="left"/>
      <w:pPr>
        <w:ind w:left="17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EF4CB88">
      <w:start w:val="1"/>
      <w:numFmt w:val="bullet"/>
      <w:lvlText w:val="▪"/>
      <w:lvlJc w:val="left"/>
      <w:pPr>
        <w:ind w:left="25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0AE32B2">
      <w:start w:val="1"/>
      <w:numFmt w:val="bullet"/>
      <w:lvlText w:val="•"/>
      <w:lvlJc w:val="left"/>
      <w:pPr>
        <w:ind w:left="32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554323C">
      <w:start w:val="1"/>
      <w:numFmt w:val="bullet"/>
      <w:lvlText w:val="o"/>
      <w:lvlJc w:val="left"/>
      <w:pPr>
        <w:ind w:left="39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480AE12">
      <w:start w:val="1"/>
      <w:numFmt w:val="bullet"/>
      <w:lvlText w:val="▪"/>
      <w:lvlJc w:val="left"/>
      <w:pPr>
        <w:ind w:left="46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228D6FE">
      <w:start w:val="1"/>
      <w:numFmt w:val="bullet"/>
      <w:lvlText w:val="•"/>
      <w:lvlJc w:val="left"/>
      <w:pPr>
        <w:ind w:left="53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3EAC2BA">
      <w:start w:val="1"/>
      <w:numFmt w:val="bullet"/>
      <w:lvlText w:val="o"/>
      <w:lvlJc w:val="left"/>
      <w:pPr>
        <w:ind w:left="61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A84BA74">
      <w:start w:val="1"/>
      <w:numFmt w:val="bullet"/>
      <w:lvlText w:val="▪"/>
      <w:lvlJc w:val="left"/>
      <w:pPr>
        <w:ind w:left="68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C237EB"/>
    <w:multiLevelType w:val="hybridMultilevel"/>
    <w:tmpl w:val="92FC71FA"/>
    <w:lvl w:ilvl="0" w:tplc="04190001">
      <w:start w:val="1"/>
      <w:numFmt w:val="bullet"/>
      <w:lvlText w:val=""/>
      <w:lvlJc w:val="left"/>
      <w:pPr>
        <w:ind w:left="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1466EAF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E6AC90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EAC02EE">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692CE2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5EA4A0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3BC2B76">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0060902">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4E478D2">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9334320"/>
    <w:multiLevelType w:val="hybridMultilevel"/>
    <w:tmpl w:val="D3200714"/>
    <w:lvl w:ilvl="0" w:tplc="07F0F44E">
      <w:start w:val="6"/>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428985A">
      <w:start w:val="1"/>
      <w:numFmt w:val="lowerLetter"/>
      <w:lvlText w:val="%2"/>
      <w:lvlJc w:val="left"/>
      <w:pPr>
        <w:ind w:left="37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1B24850">
      <w:start w:val="1"/>
      <w:numFmt w:val="lowerRoman"/>
      <w:lvlText w:val="%3"/>
      <w:lvlJc w:val="left"/>
      <w:pPr>
        <w:ind w:left="44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D32D94C">
      <w:start w:val="1"/>
      <w:numFmt w:val="decimal"/>
      <w:lvlText w:val="%4"/>
      <w:lvlJc w:val="left"/>
      <w:pPr>
        <w:ind w:left="51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12AD790">
      <w:start w:val="1"/>
      <w:numFmt w:val="lowerLetter"/>
      <w:lvlText w:val="%5"/>
      <w:lvlJc w:val="left"/>
      <w:pPr>
        <w:ind w:left="58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594AA4E">
      <w:start w:val="1"/>
      <w:numFmt w:val="lowerRoman"/>
      <w:lvlText w:val="%6"/>
      <w:lvlJc w:val="left"/>
      <w:pPr>
        <w:ind w:left="65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9184430">
      <w:start w:val="1"/>
      <w:numFmt w:val="decimal"/>
      <w:lvlText w:val="%7"/>
      <w:lvlJc w:val="left"/>
      <w:pPr>
        <w:ind w:left="73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2AA549E">
      <w:start w:val="1"/>
      <w:numFmt w:val="lowerLetter"/>
      <w:lvlText w:val="%8"/>
      <w:lvlJc w:val="left"/>
      <w:pPr>
        <w:ind w:left="80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398F5BE">
      <w:start w:val="1"/>
      <w:numFmt w:val="lowerRoman"/>
      <w:lvlText w:val="%9"/>
      <w:lvlJc w:val="left"/>
      <w:pPr>
        <w:ind w:left="87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0086D50"/>
    <w:multiLevelType w:val="hybridMultilevel"/>
    <w:tmpl w:val="EAD0DA7E"/>
    <w:lvl w:ilvl="0" w:tplc="A8E4BC4E">
      <w:start w:val="4"/>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382FC64">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46C8992">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C3ED5D8">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3BE3FE4">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760F74C">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250BB6E">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1AC035E">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DCC0200">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57B5EA1"/>
    <w:multiLevelType w:val="hybridMultilevel"/>
    <w:tmpl w:val="454E1922"/>
    <w:lvl w:ilvl="0" w:tplc="6C30FF7A">
      <w:start w:val="5"/>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504506A">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5AE36FC">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2727540">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D9EDFD6">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0281E88">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A1C7D3A">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980285A">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3CC49AC">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CDB5CFE"/>
    <w:multiLevelType w:val="hybridMultilevel"/>
    <w:tmpl w:val="A8A09DC2"/>
    <w:lvl w:ilvl="0" w:tplc="93DAA54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8EB82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6837E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2AA09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BA727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4CBFE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329A0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D0879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DA91F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36837C1"/>
    <w:multiLevelType w:val="hybridMultilevel"/>
    <w:tmpl w:val="49525F0C"/>
    <w:lvl w:ilvl="0" w:tplc="D78CA496">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EE158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AA47E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A211D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CE0D6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0A453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B697A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089F3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121FE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791585E"/>
    <w:multiLevelType w:val="hybridMultilevel"/>
    <w:tmpl w:val="B928E44A"/>
    <w:lvl w:ilvl="0" w:tplc="879039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628F8C">
      <w:start w:val="1"/>
      <w:numFmt w:val="bullet"/>
      <w:lvlText w:val="o"/>
      <w:lvlJc w:val="left"/>
      <w:pPr>
        <w:ind w:left="17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D06754">
      <w:start w:val="1"/>
      <w:numFmt w:val="bullet"/>
      <w:lvlText w:val="▪"/>
      <w:lvlJc w:val="left"/>
      <w:pPr>
        <w:ind w:left="24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00B592">
      <w:start w:val="1"/>
      <w:numFmt w:val="bullet"/>
      <w:lvlText w:val="•"/>
      <w:lvlJc w:val="left"/>
      <w:pPr>
        <w:ind w:left="3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321D38">
      <w:start w:val="1"/>
      <w:numFmt w:val="bullet"/>
      <w:lvlText w:val="o"/>
      <w:lvlJc w:val="left"/>
      <w:pPr>
        <w:ind w:left="3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7C5E80">
      <w:start w:val="1"/>
      <w:numFmt w:val="bullet"/>
      <w:lvlText w:val="▪"/>
      <w:lvlJc w:val="left"/>
      <w:pPr>
        <w:ind w:left="4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F26AC0">
      <w:start w:val="1"/>
      <w:numFmt w:val="bullet"/>
      <w:lvlText w:val="•"/>
      <w:lvlJc w:val="left"/>
      <w:pPr>
        <w:ind w:left="5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C40C7C">
      <w:start w:val="1"/>
      <w:numFmt w:val="bullet"/>
      <w:lvlText w:val="o"/>
      <w:lvlJc w:val="left"/>
      <w:pPr>
        <w:ind w:left="6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E825FE">
      <w:start w:val="1"/>
      <w:numFmt w:val="bullet"/>
      <w:lvlText w:val="▪"/>
      <w:lvlJc w:val="left"/>
      <w:pPr>
        <w:ind w:left="6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FD30F52"/>
    <w:multiLevelType w:val="hybridMultilevel"/>
    <w:tmpl w:val="C56A249C"/>
    <w:lvl w:ilvl="0" w:tplc="F7A0765E">
      <w:start w:val="1"/>
      <w:numFmt w:val="bullet"/>
      <w:lvlText w:val=""/>
      <w:lvlJc w:val="left"/>
      <w:pPr>
        <w:ind w:left="9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4FFCD5E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B9EAF1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2E279E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608AF8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8CC2C0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22CB694">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F22A9EC">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DD0FDD6">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3C57F8E"/>
    <w:multiLevelType w:val="hybridMultilevel"/>
    <w:tmpl w:val="8EA834EC"/>
    <w:lvl w:ilvl="0" w:tplc="ADE83B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464630">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DE3CAE">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7082A0">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3051C2">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764794">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8C00CC">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5AB4A2">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840EB4">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6D97D64"/>
    <w:multiLevelType w:val="hybridMultilevel"/>
    <w:tmpl w:val="6596BEE8"/>
    <w:lvl w:ilvl="0" w:tplc="5BEA90DA">
      <w:start w:val="1"/>
      <w:numFmt w:val="bullet"/>
      <w:lvlText w:val="-"/>
      <w:lvlJc w:val="left"/>
      <w:pPr>
        <w:ind w:left="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900C1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3C3D9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32CDD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DAA0D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38084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42874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B85F7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6E089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7D5238C"/>
    <w:multiLevelType w:val="multilevel"/>
    <w:tmpl w:val="F0F2274A"/>
    <w:lvl w:ilvl="0">
      <w:start w:val="6"/>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1"/>
  </w:num>
  <w:num w:numId="3">
    <w:abstractNumId w:val="9"/>
  </w:num>
  <w:num w:numId="4">
    <w:abstractNumId w:val="0"/>
  </w:num>
  <w:num w:numId="5">
    <w:abstractNumId w:val="10"/>
  </w:num>
  <w:num w:numId="6">
    <w:abstractNumId w:val="12"/>
  </w:num>
  <w:num w:numId="7">
    <w:abstractNumId w:val="3"/>
  </w:num>
  <w:num w:numId="8">
    <w:abstractNumId w:val="8"/>
  </w:num>
  <w:num w:numId="9">
    <w:abstractNumId w:val="7"/>
  </w:num>
  <w:num w:numId="10">
    <w:abstractNumId w:val="2"/>
  </w:num>
  <w:num w:numId="11">
    <w:abstractNumId w:val="6"/>
  </w:num>
  <w:num w:numId="12">
    <w:abstractNumId w:val="13"/>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490"/>
    <w:rsid w:val="00003967"/>
    <w:rsid w:val="00006693"/>
    <w:rsid w:val="00023CE0"/>
    <w:rsid w:val="00025C49"/>
    <w:rsid w:val="00062154"/>
    <w:rsid w:val="000A0A1B"/>
    <w:rsid w:val="000C0DC3"/>
    <w:rsid w:val="000D6997"/>
    <w:rsid w:val="000E4379"/>
    <w:rsid w:val="000E7B1F"/>
    <w:rsid w:val="00104962"/>
    <w:rsid w:val="001150EA"/>
    <w:rsid w:val="001354C0"/>
    <w:rsid w:val="00137CF9"/>
    <w:rsid w:val="00153782"/>
    <w:rsid w:val="00161082"/>
    <w:rsid w:val="0016322C"/>
    <w:rsid w:val="001C02C8"/>
    <w:rsid w:val="001C77D8"/>
    <w:rsid w:val="001D1E76"/>
    <w:rsid w:val="001E135C"/>
    <w:rsid w:val="001E37FF"/>
    <w:rsid w:val="001E5CD3"/>
    <w:rsid w:val="00216BE1"/>
    <w:rsid w:val="00234A55"/>
    <w:rsid w:val="00273D92"/>
    <w:rsid w:val="002B17EE"/>
    <w:rsid w:val="002B5F7B"/>
    <w:rsid w:val="002B6BAC"/>
    <w:rsid w:val="002D460E"/>
    <w:rsid w:val="00301C7E"/>
    <w:rsid w:val="003140B1"/>
    <w:rsid w:val="0032771B"/>
    <w:rsid w:val="00331F93"/>
    <w:rsid w:val="0034132F"/>
    <w:rsid w:val="00362692"/>
    <w:rsid w:val="00375659"/>
    <w:rsid w:val="0037615A"/>
    <w:rsid w:val="00386801"/>
    <w:rsid w:val="003920D8"/>
    <w:rsid w:val="003A48D6"/>
    <w:rsid w:val="003A4C45"/>
    <w:rsid w:val="003B2BC3"/>
    <w:rsid w:val="003D2CB4"/>
    <w:rsid w:val="003E2F6F"/>
    <w:rsid w:val="003E55E1"/>
    <w:rsid w:val="003F13F8"/>
    <w:rsid w:val="00401724"/>
    <w:rsid w:val="0040188F"/>
    <w:rsid w:val="0040201E"/>
    <w:rsid w:val="00406780"/>
    <w:rsid w:val="00406FE1"/>
    <w:rsid w:val="004073C4"/>
    <w:rsid w:val="0046619C"/>
    <w:rsid w:val="00475A86"/>
    <w:rsid w:val="00476A6F"/>
    <w:rsid w:val="00491C4D"/>
    <w:rsid w:val="004B10AB"/>
    <w:rsid w:val="004B1833"/>
    <w:rsid w:val="004C2470"/>
    <w:rsid w:val="004E19D5"/>
    <w:rsid w:val="004E7E12"/>
    <w:rsid w:val="005177A1"/>
    <w:rsid w:val="00521F7C"/>
    <w:rsid w:val="00534C09"/>
    <w:rsid w:val="00570849"/>
    <w:rsid w:val="005925FC"/>
    <w:rsid w:val="00596653"/>
    <w:rsid w:val="005A7490"/>
    <w:rsid w:val="005B5D90"/>
    <w:rsid w:val="005B6B68"/>
    <w:rsid w:val="005F25F8"/>
    <w:rsid w:val="0062566C"/>
    <w:rsid w:val="00631947"/>
    <w:rsid w:val="006540BB"/>
    <w:rsid w:val="00690342"/>
    <w:rsid w:val="00690645"/>
    <w:rsid w:val="006A1E05"/>
    <w:rsid w:val="006B2625"/>
    <w:rsid w:val="006B71F8"/>
    <w:rsid w:val="006C1161"/>
    <w:rsid w:val="006D5904"/>
    <w:rsid w:val="006E2DE8"/>
    <w:rsid w:val="006E7FEA"/>
    <w:rsid w:val="007114E5"/>
    <w:rsid w:val="007309E6"/>
    <w:rsid w:val="00734638"/>
    <w:rsid w:val="0076521E"/>
    <w:rsid w:val="007742C8"/>
    <w:rsid w:val="007B4FC4"/>
    <w:rsid w:val="007D19DB"/>
    <w:rsid w:val="007D1DAB"/>
    <w:rsid w:val="007D4B67"/>
    <w:rsid w:val="007E459B"/>
    <w:rsid w:val="007F2C17"/>
    <w:rsid w:val="008058A5"/>
    <w:rsid w:val="00837930"/>
    <w:rsid w:val="0084244F"/>
    <w:rsid w:val="008508FC"/>
    <w:rsid w:val="00865A23"/>
    <w:rsid w:val="00867EBB"/>
    <w:rsid w:val="008762DF"/>
    <w:rsid w:val="008909B9"/>
    <w:rsid w:val="008917F4"/>
    <w:rsid w:val="008D5517"/>
    <w:rsid w:val="008F7414"/>
    <w:rsid w:val="009060C0"/>
    <w:rsid w:val="00915996"/>
    <w:rsid w:val="00932140"/>
    <w:rsid w:val="00934B9A"/>
    <w:rsid w:val="00936206"/>
    <w:rsid w:val="0095095A"/>
    <w:rsid w:val="00960170"/>
    <w:rsid w:val="00975F5B"/>
    <w:rsid w:val="00976AC3"/>
    <w:rsid w:val="00990E17"/>
    <w:rsid w:val="009B187A"/>
    <w:rsid w:val="009B6CD1"/>
    <w:rsid w:val="009C7A0E"/>
    <w:rsid w:val="009D42B6"/>
    <w:rsid w:val="009D4C66"/>
    <w:rsid w:val="009E289C"/>
    <w:rsid w:val="00A17C7E"/>
    <w:rsid w:val="00A33E3E"/>
    <w:rsid w:val="00A54618"/>
    <w:rsid w:val="00A8387D"/>
    <w:rsid w:val="00A97023"/>
    <w:rsid w:val="00AE037D"/>
    <w:rsid w:val="00AE0F01"/>
    <w:rsid w:val="00AF7D93"/>
    <w:rsid w:val="00B23FAB"/>
    <w:rsid w:val="00B4142B"/>
    <w:rsid w:val="00B43CEA"/>
    <w:rsid w:val="00B46C49"/>
    <w:rsid w:val="00B661EA"/>
    <w:rsid w:val="00BD6EE1"/>
    <w:rsid w:val="00C12D97"/>
    <w:rsid w:val="00C168D2"/>
    <w:rsid w:val="00C17B9E"/>
    <w:rsid w:val="00C47714"/>
    <w:rsid w:val="00C83C33"/>
    <w:rsid w:val="00C83ECA"/>
    <w:rsid w:val="00C93FA0"/>
    <w:rsid w:val="00CC4899"/>
    <w:rsid w:val="00CD66A8"/>
    <w:rsid w:val="00CD7400"/>
    <w:rsid w:val="00CE496F"/>
    <w:rsid w:val="00CF6304"/>
    <w:rsid w:val="00D108EF"/>
    <w:rsid w:val="00D3551D"/>
    <w:rsid w:val="00D4499F"/>
    <w:rsid w:val="00DA35B3"/>
    <w:rsid w:val="00DA524F"/>
    <w:rsid w:val="00DE51B9"/>
    <w:rsid w:val="00DF1B8B"/>
    <w:rsid w:val="00DF2BEA"/>
    <w:rsid w:val="00DF56B5"/>
    <w:rsid w:val="00E00CB6"/>
    <w:rsid w:val="00E17F4B"/>
    <w:rsid w:val="00E27B1C"/>
    <w:rsid w:val="00E33E34"/>
    <w:rsid w:val="00E552FC"/>
    <w:rsid w:val="00E76B14"/>
    <w:rsid w:val="00EB1D67"/>
    <w:rsid w:val="00ED28BE"/>
    <w:rsid w:val="00ED584A"/>
    <w:rsid w:val="00ED6965"/>
    <w:rsid w:val="00EF2DC8"/>
    <w:rsid w:val="00EF537D"/>
    <w:rsid w:val="00F00F41"/>
    <w:rsid w:val="00F03476"/>
    <w:rsid w:val="00F51494"/>
    <w:rsid w:val="00F73AE0"/>
    <w:rsid w:val="00F74FE9"/>
    <w:rsid w:val="00F860A4"/>
    <w:rsid w:val="00FB3C67"/>
    <w:rsid w:val="00FD2C2E"/>
    <w:rsid w:val="00FE1D3C"/>
    <w:rsid w:val="00FE43E4"/>
    <w:rsid w:val="00FF02CF"/>
    <w:rsid w:val="00FF4D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AEEC3"/>
  <w15:docId w15:val="{A8656DC9-DE2E-4C36-9203-44FA84BE1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331F93"/>
    <w:pPr>
      <w:keepNext/>
      <w:keepLines/>
      <w:numPr>
        <w:numId w:val="14"/>
      </w:numPr>
      <w:spacing w:after="0" w:line="259" w:lineRule="auto"/>
      <w:ind w:left="10" w:right="68"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1F93"/>
    <w:rPr>
      <w:rFonts w:ascii="Times New Roman" w:eastAsia="Times New Roman" w:hAnsi="Times New Roman" w:cs="Times New Roman"/>
      <w:b/>
      <w:color w:val="000000"/>
      <w:sz w:val="28"/>
    </w:rPr>
  </w:style>
  <w:style w:type="paragraph" w:styleId="a3">
    <w:name w:val="header"/>
    <w:basedOn w:val="a"/>
    <w:link w:val="a4"/>
    <w:uiPriority w:val="99"/>
    <w:unhideWhenUsed/>
    <w:rsid w:val="003413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132F"/>
  </w:style>
  <w:style w:type="paragraph" w:styleId="a5">
    <w:name w:val="footer"/>
    <w:basedOn w:val="a"/>
    <w:link w:val="a6"/>
    <w:uiPriority w:val="99"/>
    <w:unhideWhenUsed/>
    <w:rsid w:val="003413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132F"/>
  </w:style>
  <w:style w:type="paragraph" w:styleId="a7">
    <w:name w:val="List Paragraph"/>
    <w:basedOn w:val="a"/>
    <w:uiPriority w:val="34"/>
    <w:qFormat/>
    <w:rsid w:val="00E27B1C"/>
    <w:pPr>
      <w:ind w:left="720"/>
      <w:contextualSpacing/>
    </w:pPr>
  </w:style>
  <w:style w:type="paragraph" w:styleId="a8">
    <w:name w:val="Balloon Text"/>
    <w:basedOn w:val="a"/>
    <w:link w:val="a9"/>
    <w:uiPriority w:val="99"/>
    <w:semiHidden/>
    <w:unhideWhenUsed/>
    <w:rsid w:val="00534C0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4C09"/>
    <w:rPr>
      <w:rFonts w:ascii="Segoe UI" w:hAnsi="Segoe UI" w:cs="Segoe UI"/>
      <w:sz w:val="18"/>
      <w:szCs w:val="18"/>
    </w:rPr>
  </w:style>
  <w:style w:type="paragraph" w:styleId="aa">
    <w:name w:val="Body Text"/>
    <w:basedOn w:val="a"/>
    <w:link w:val="ab"/>
    <w:rsid w:val="00104962"/>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104962"/>
    <w:rPr>
      <w:rFonts w:ascii="Times New Roman" w:eastAsia="Times New Roman" w:hAnsi="Times New Roman" w:cs="Times New Roman"/>
      <w:sz w:val="24"/>
      <w:szCs w:val="24"/>
    </w:rPr>
  </w:style>
  <w:style w:type="table" w:styleId="ac">
    <w:name w:val="Table Grid"/>
    <w:basedOn w:val="a1"/>
    <w:uiPriority w:val="59"/>
    <w:rsid w:val="00FE4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12505.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12012505.5/" TargetMode="External"/><Relationship Id="rId4" Type="http://schemas.openxmlformats.org/officeDocument/2006/relationships/settings" Target="settings.xml"/><Relationship Id="rId9" Type="http://schemas.openxmlformats.org/officeDocument/2006/relationships/hyperlink" Target="garantf1://12012505.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8467E-26E6-450A-86C0-9E0D926FD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8351</Words>
  <Characters>47607</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саламбек</dc:creator>
  <cp:lastModifiedBy>Майрбек</cp:lastModifiedBy>
  <cp:revision>2</cp:revision>
  <cp:lastPrinted>2019-02-01T07:48:00Z</cp:lastPrinted>
  <dcterms:created xsi:type="dcterms:W3CDTF">2021-03-02T11:20:00Z</dcterms:created>
  <dcterms:modified xsi:type="dcterms:W3CDTF">2021-03-02T11:20:00Z</dcterms:modified>
</cp:coreProperties>
</file>